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20C4DA" w14:textId="77777777" w:rsidR="0005630D" w:rsidRDefault="0005630D" w:rsidP="008750CD">
      <w:pPr>
        <w:pStyle w:val="NormaleWeb"/>
        <w:spacing w:before="0" w:beforeAutospacing="0" w:after="0" w:afterAutospacing="0"/>
        <w:jc w:val="center"/>
        <w:rPr>
          <w:rStyle w:val="Enfasigrassetto"/>
          <w:rFonts w:ascii="IOI Light" w:hAnsi="IOI Light"/>
          <w:color w:val="000000" w:themeColor="text1"/>
          <w:sz w:val="22"/>
          <w:szCs w:val="22"/>
        </w:rPr>
      </w:pPr>
    </w:p>
    <w:p w14:paraId="605E5B75" w14:textId="3FE20684" w:rsidR="00EC3C6A" w:rsidRPr="0005630D" w:rsidRDefault="00EC3C6A" w:rsidP="008750CD">
      <w:pPr>
        <w:pStyle w:val="NormaleWeb"/>
        <w:spacing w:before="0" w:beforeAutospacing="0" w:after="0" w:afterAutospacing="0"/>
        <w:jc w:val="center"/>
        <w:rPr>
          <w:rStyle w:val="Enfasigrassetto"/>
          <w:rFonts w:ascii="IOI Light" w:hAnsi="IOI Light"/>
          <w:color w:val="000000" w:themeColor="text1"/>
          <w:sz w:val="22"/>
          <w:szCs w:val="22"/>
        </w:rPr>
      </w:pPr>
      <w:r w:rsidRPr="0005630D">
        <w:rPr>
          <w:rStyle w:val="Enfasigrassetto"/>
          <w:rFonts w:ascii="IOI Light" w:hAnsi="IOI Light"/>
          <w:color w:val="000000" w:themeColor="text1"/>
          <w:sz w:val="22"/>
          <w:szCs w:val="22"/>
        </w:rPr>
        <w:t>ISOLA D’IRLANDA 2025:</w:t>
      </w:r>
    </w:p>
    <w:p w14:paraId="34FBECC7" w14:textId="094B2012" w:rsidR="008E5015" w:rsidRDefault="008E5015" w:rsidP="5467F3AB">
      <w:pPr>
        <w:pStyle w:val="NormaleWeb"/>
        <w:spacing w:before="0" w:beforeAutospacing="0" w:after="0" w:afterAutospacing="0" w:line="259" w:lineRule="auto"/>
        <w:jc w:val="center"/>
        <w:rPr>
          <w:rStyle w:val="Enfasigrassetto"/>
          <w:rFonts w:ascii="IOI Light" w:hAnsi="IOI Light"/>
          <w:color w:val="000000" w:themeColor="text1"/>
          <w:sz w:val="22"/>
          <w:szCs w:val="22"/>
        </w:rPr>
      </w:pPr>
      <w:r w:rsidRPr="5467F3AB">
        <w:rPr>
          <w:rStyle w:val="Enfasigrassetto"/>
          <w:rFonts w:ascii="IOI Light" w:hAnsi="IOI Light"/>
          <w:color w:val="000000" w:themeColor="text1"/>
          <w:sz w:val="22"/>
          <w:szCs w:val="22"/>
        </w:rPr>
        <w:t xml:space="preserve">TANTE NOVITÀ </w:t>
      </w:r>
      <w:r w:rsidR="00EC3C6A" w:rsidRPr="5467F3AB">
        <w:rPr>
          <w:rStyle w:val="Enfasigrassetto"/>
          <w:rFonts w:ascii="IOI Light" w:hAnsi="IOI Light"/>
          <w:color w:val="000000" w:themeColor="text1"/>
          <w:sz w:val="22"/>
          <w:szCs w:val="22"/>
        </w:rPr>
        <w:t xml:space="preserve">PER </w:t>
      </w:r>
      <w:r w:rsidRPr="5467F3AB">
        <w:rPr>
          <w:rStyle w:val="Enfasigrassetto"/>
          <w:rFonts w:ascii="IOI Light" w:hAnsi="IOI Light"/>
          <w:color w:val="000000" w:themeColor="text1"/>
          <w:sz w:val="22"/>
          <w:szCs w:val="22"/>
        </w:rPr>
        <w:t xml:space="preserve">UN TURISMO </w:t>
      </w:r>
      <w:r w:rsidR="4EAD48D9" w:rsidRPr="5467F3AB">
        <w:rPr>
          <w:rStyle w:val="Enfasigrassetto"/>
          <w:rFonts w:ascii="IOI Light" w:hAnsi="IOI Light"/>
          <w:color w:val="000000" w:themeColor="text1"/>
          <w:sz w:val="22"/>
          <w:szCs w:val="22"/>
        </w:rPr>
        <w:t>RESPONSABILE</w:t>
      </w:r>
    </w:p>
    <w:p w14:paraId="3474BAC8" w14:textId="77777777" w:rsidR="00D24D64" w:rsidRPr="0005630D" w:rsidRDefault="004C1DCB" w:rsidP="5F8798D8">
      <w:pPr>
        <w:pStyle w:val="NormaleWeb"/>
        <w:spacing w:before="0" w:beforeAutospacing="0" w:after="0" w:afterAutospacing="0"/>
        <w:jc w:val="center"/>
        <w:rPr>
          <w:rStyle w:val="Enfasigrassetto"/>
          <w:rFonts w:ascii="IOI Light" w:hAnsi="IOI Light"/>
          <w:color w:val="000000" w:themeColor="text1"/>
          <w:sz w:val="22"/>
          <w:szCs w:val="22"/>
        </w:rPr>
      </w:pPr>
      <w:bookmarkStart w:id="0" w:name="_Int_Uo1Y7fwh"/>
      <w:proofErr w:type="gramStart"/>
      <w:r w:rsidRPr="5467F3AB">
        <w:rPr>
          <w:rStyle w:val="Enfasigrassetto"/>
          <w:rFonts w:ascii="IOI Light" w:hAnsi="IOI Light"/>
          <w:color w:val="000000" w:themeColor="text1"/>
          <w:sz w:val="22"/>
          <w:szCs w:val="22"/>
        </w:rPr>
        <w:t>E</w:t>
      </w:r>
      <w:bookmarkEnd w:id="0"/>
      <w:proofErr w:type="gramEnd"/>
      <w:r w:rsidRPr="5467F3AB">
        <w:rPr>
          <w:rStyle w:val="Enfasigrassetto"/>
          <w:rFonts w:ascii="IOI Light" w:hAnsi="IOI Light"/>
          <w:color w:val="000000" w:themeColor="text1"/>
          <w:sz w:val="22"/>
          <w:szCs w:val="22"/>
        </w:rPr>
        <w:t xml:space="preserve"> ORIENTATO ANCHE AL</w:t>
      </w:r>
      <w:r w:rsidR="008E5015" w:rsidRPr="5467F3AB">
        <w:rPr>
          <w:rStyle w:val="Enfasigrassetto"/>
          <w:rFonts w:ascii="IOI Light" w:hAnsi="IOI Light"/>
          <w:color w:val="000000" w:themeColor="text1"/>
          <w:sz w:val="22"/>
          <w:szCs w:val="22"/>
        </w:rPr>
        <w:t xml:space="preserve"> BENESSERE DELLE COMUNITÀ LOCALI</w:t>
      </w:r>
    </w:p>
    <w:p w14:paraId="7D2E611F" w14:textId="77777777" w:rsidR="00EC3C6A" w:rsidRPr="0005630D" w:rsidRDefault="00EC3C6A" w:rsidP="008750CD">
      <w:pPr>
        <w:pStyle w:val="NormaleWeb"/>
        <w:spacing w:before="0" w:beforeAutospacing="0" w:after="0" w:afterAutospacing="0"/>
        <w:jc w:val="center"/>
        <w:rPr>
          <w:rStyle w:val="Enfasigrassetto"/>
          <w:rFonts w:ascii="IOI Light" w:hAnsi="IOI Light"/>
          <w:color w:val="000000" w:themeColor="text1"/>
          <w:sz w:val="22"/>
          <w:szCs w:val="22"/>
        </w:rPr>
      </w:pPr>
    </w:p>
    <w:p w14:paraId="7750D3A0" w14:textId="4E37966F" w:rsidR="00EC3C6A" w:rsidRPr="0005630D" w:rsidRDefault="00EC3C6A" w:rsidP="00EC3C6A">
      <w:pPr>
        <w:pStyle w:val="NormaleWeb"/>
        <w:spacing w:before="0" w:beforeAutospacing="0" w:after="0" w:afterAutospacing="0"/>
        <w:jc w:val="center"/>
        <w:rPr>
          <w:rFonts w:ascii="IOI Light" w:hAnsi="IOI Light"/>
          <w:b/>
          <w:bCs/>
          <w:color w:val="000000" w:themeColor="text1"/>
          <w:sz w:val="22"/>
          <w:szCs w:val="22"/>
        </w:rPr>
      </w:pPr>
      <w:r w:rsidRPr="0005630D">
        <w:rPr>
          <w:rStyle w:val="Enfasigrassetto"/>
          <w:rFonts w:ascii="IOI Light" w:hAnsi="IOI Light"/>
          <w:color w:val="000000" w:themeColor="text1"/>
          <w:sz w:val="22"/>
          <w:szCs w:val="22"/>
        </w:rPr>
        <w:t>Investimenti, nuove scoperte, incontri tra natura, bontà territoriali e nuovi templi dell’ospitalità</w:t>
      </w:r>
    </w:p>
    <w:p w14:paraId="345A619C" w14:textId="59048B63" w:rsidR="1F6F4FB1" w:rsidRPr="0005630D" w:rsidRDefault="1F6F4FB1" w:rsidP="1F6F4FB1">
      <w:pPr>
        <w:pStyle w:val="NormaleWeb"/>
        <w:spacing w:before="0" w:beforeAutospacing="0" w:after="0" w:afterAutospacing="0"/>
        <w:jc w:val="center"/>
        <w:rPr>
          <w:rStyle w:val="Enfasigrassetto"/>
          <w:rFonts w:ascii="IOI Light" w:hAnsi="IOI Light"/>
          <w:color w:val="000000" w:themeColor="text1"/>
          <w:sz w:val="22"/>
          <w:szCs w:val="22"/>
        </w:rPr>
      </w:pPr>
    </w:p>
    <w:p w14:paraId="72D39A95" w14:textId="35A8B7F1" w:rsidR="005A68AD" w:rsidRPr="0005630D" w:rsidRDefault="00D24D64" w:rsidP="00D95981">
      <w:pPr>
        <w:pStyle w:val="NormaleWeb"/>
        <w:jc w:val="both"/>
        <w:rPr>
          <w:rFonts w:ascii="IOI Light" w:hAnsi="IOI Light"/>
          <w:color w:val="000000" w:themeColor="text1"/>
          <w:sz w:val="22"/>
          <w:szCs w:val="22"/>
        </w:rPr>
      </w:pPr>
      <w:r w:rsidRPr="0005630D">
        <w:rPr>
          <w:rFonts w:ascii="IOI Light" w:hAnsi="IOI Light"/>
          <w:color w:val="000000" w:themeColor="text1"/>
          <w:sz w:val="22"/>
          <w:szCs w:val="22"/>
        </w:rPr>
        <w:t xml:space="preserve">Nel 2025, </w:t>
      </w:r>
      <w:r w:rsidR="00B7462F" w:rsidRPr="0005630D">
        <w:rPr>
          <w:rFonts w:ascii="IOI Light" w:hAnsi="IOI Light"/>
          <w:color w:val="000000" w:themeColor="text1"/>
          <w:sz w:val="22"/>
          <w:szCs w:val="22"/>
        </w:rPr>
        <w:t>l’I</w:t>
      </w:r>
      <w:r w:rsidRPr="0005630D">
        <w:rPr>
          <w:rFonts w:ascii="IOI Light" w:hAnsi="IOI Light"/>
          <w:color w:val="000000" w:themeColor="text1"/>
          <w:sz w:val="22"/>
          <w:szCs w:val="22"/>
        </w:rPr>
        <w:t>rlanda s</w:t>
      </w:r>
      <w:r w:rsidR="00B7462F" w:rsidRPr="0005630D">
        <w:rPr>
          <w:rFonts w:ascii="IOI Light" w:hAnsi="IOI Light"/>
          <w:color w:val="000000" w:themeColor="text1"/>
          <w:sz w:val="22"/>
          <w:szCs w:val="22"/>
        </w:rPr>
        <w:t xml:space="preserve">arà ancora più caratterizzata da </w:t>
      </w:r>
      <w:r w:rsidRPr="0005630D">
        <w:rPr>
          <w:rFonts w:ascii="IOI Light" w:hAnsi="IOI Light"/>
          <w:color w:val="000000" w:themeColor="text1"/>
          <w:sz w:val="22"/>
          <w:szCs w:val="22"/>
        </w:rPr>
        <w:t xml:space="preserve">nuove iniziative </w:t>
      </w:r>
      <w:r w:rsidR="00B7462F" w:rsidRPr="0005630D">
        <w:rPr>
          <w:rFonts w:ascii="IOI Light" w:hAnsi="IOI Light"/>
          <w:color w:val="000000" w:themeColor="text1"/>
          <w:sz w:val="22"/>
          <w:szCs w:val="22"/>
        </w:rPr>
        <w:t xml:space="preserve">e servizi </w:t>
      </w:r>
      <w:r w:rsidRPr="0005630D">
        <w:rPr>
          <w:rFonts w:ascii="IOI Light" w:hAnsi="IOI Light"/>
          <w:color w:val="000000" w:themeColor="text1"/>
          <w:sz w:val="22"/>
          <w:szCs w:val="22"/>
        </w:rPr>
        <w:t xml:space="preserve">all’insegna di un turismo più equilibrato e consapevole. L'obiettivo è quello di </w:t>
      </w:r>
      <w:r w:rsidRPr="0005630D">
        <w:rPr>
          <w:rFonts w:ascii="IOI Light" w:hAnsi="IOI Light"/>
          <w:b/>
          <w:bCs/>
          <w:color w:val="000000" w:themeColor="text1"/>
          <w:sz w:val="22"/>
          <w:szCs w:val="22"/>
        </w:rPr>
        <w:t>valorizzare il territorio in modo diffuso</w:t>
      </w:r>
      <w:r w:rsidRPr="0005630D">
        <w:rPr>
          <w:rFonts w:ascii="IOI Light" w:hAnsi="IOI Light"/>
          <w:color w:val="000000" w:themeColor="text1"/>
          <w:sz w:val="22"/>
          <w:szCs w:val="22"/>
        </w:rPr>
        <w:t xml:space="preserve">, contrastando la concentrazione dei flussi turistici in poche aree e promuovendo esperienze che </w:t>
      </w:r>
      <w:r w:rsidR="005A68AD" w:rsidRPr="0005630D">
        <w:rPr>
          <w:rFonts w:ascii="IOI Light" w:hAnsi="IOI Light"/>
          <w:color w:val="000000" w:themeColor="text1"/>
          <w:sz w:val="22"/>
          <w:szCs w:val="22"/>
        </w:rPr>
        <w:t xml:space="preserve">rappresentino una </w:t>
      </w:r>
      <w:r w:rsidR="005A68AD" w:rsidRPr="0005630D">
        <w:rPr>
          <w:rFonts w:ascii="IOI Light" w:hAnsi="IOI Light"/>
          <w:b/>
          <w:bCs/>
          <w:color w:val="000000" w:themeColor="text1"/>
          <w:sz w:val="22"/>
          <w:szCs w:val="22"/>
        </w:rPr>
        <w:t xml:space="preserve">risorsa </w:t>
      </w:r>
      <w:r w:rsidR="00B7462F" w:rsidRPr="0005630D">
        <w:rPr>
          <w:rFonts w:ascii="IOI Light" w:hAnsi="IOI Light"/>
          <w:b/>
          <w:bCs/>
          <w:color w:val="000000" w:themeColor="text1"/>
          <w:sz w:val="22"/>
          <w:szCs w:val="22"/>
        </w:rPr>
        <w:t>autentica</w:t>
      </w:r>
      <w:r w:rsidR="00B7462F" w:rsidRPr="0005630D">
        <w:rPr>
          <w:rFonts w:ascii="IOI Light" w:hAnsi="IOI Light"/>
          <w:color w:val="000000" w:themeColor="text1"/>
          <w:sz w:val="22"/>
          <w:szCs w:val="22"/>
        </w:rPr>
        <w:t xml:space="preserve"> anche </w:t>
      </w:r>
      <w:r w:rsidR="005A68AD" w:rsidRPr="0005630D">
        <w:rPr>
          <w:rFonts w:ascii="IOI Light" w:hAnsi="IOI Light"/>
          <w:color w:val="000000" w:themeColor="text1"/>
          <w:sz w:val="22"/>
          <w:szCs w:val="22"/>
        </w:rPr>
        <w:t xml:space="preserve">per </w:t>
      </w:r>
      <w:r w:rsidRPr="0005630D">
        <w:rPr>
          <w:rFonts w:ascii="IOI Light" w:hAnsi="IOI Light"/>
          <w:color w:val="000000" w:themeColor="text1"/>
          <w:sz w:val="22"/>
          <w:szCs w:val="22"/>
        </w:rPr>
        <w:t xml:space="preserve">le </w:t>
      </w:r>
      <w:r w:rsidRPr="0005630D">
        <w:rPr>
          <w:rFonts w:ascii="IOI Light" w:hAnsi="IOI Light"/>
          <w:b/>
          <w:bCs/>
          <w:color w:val="000000" w:themeColor="text1"/>
          <w:sz w:val="22"/>
          <w:szCs w:val="22"/>
        </w:rPr>
        <w:t>comunità locali</w:t>
      </w:r>
      <w:r w:rsidR="005A68AD" w:rsidRPr="0005630D">
        <w:rPr>
          <w:rFonts w:ascii="IOI Light" w:hAnsi="IOI Light"/>
          <w:color w:val="000000" w:themeColor="text1"/>
          <w:sz w:val="22"/>
          <w:szCs w:val="22"/>
        </w:rPr>
        <w:t>, capace di restituire al tempo stesso un’esperienza premiante per i viaggiatori.</w:t>
      </w:r>
    </w:p>
    <w:p w14:paraId="3ADE30E7" w14:textId="77777777" w:rsidR="00D24D64" w:rsidRPr="0005630D" w:rsidRDefault="00D24D64" w:rsidP="7EF7A317">
      <w:pPr>
        <w:pStyle w:val="NormaleWeb"/>
        <w:jc w:val="both"/>
        <w:rPr>
          <w:rFonts w:ascii="IOI Light" w:hAnsi="IOI Light"/>
          <w:color w:val="000000" w:themeColor="text1"/>
          <w:sz w:val="22"/>
          <w:szCs w:val="22"/>
        </w:rPr>
      </w:pPr>
      <w:r w:rsidRPr="0005630D">
        <w:rPr>
          <w:rFonts w:ascii="IOI Light" w:hAnsi="IOI Light"/>
          <w:color w:val="000000" w:themeColor="text1"/>
          <w:sz w:val="22"/>
          <w:szCs w:val="22"/>
        </w:rPr>
        <w:t xml:space="preserve">Tra progetti innovativi, itinerari pensati per ridurre l’impatto ambientale e un’attenzione crescente verso il turismo responsabile, l’Irlanda si conferma una destinazione all’avanguardia nella ricerca di un </w:t>
      </w:r>
      <w:r w:rsidRPr="0005630D">
        <w:rPr>
          <w:rFonts w:ascii="IOI Light" w:hAnsi="IOI Light"/>
          <w:b/>
          <w:bCs/>
          <w:color w:val="000000" w:themeColor="text1"/>
          <w:sz w:val="22"/>
          <w:szCs w:val="22"/>
        </w:rPr>
        <w:t>equilibrio</w:t>
      </w:r>
      <w:r w:rsidRPr="0005630D">
        <w:rPr>
          <w:rFonts w:ascii="IOI Light" w:hAnsi="IOI Light"/>
          <w:color w:val="000000" w:themeColor="text1"/>
          <w:sz w:val="22"/>
          <w:szCs w:val="22"/>
        </w:rPr>
        <w:t xml:space="preserve"> tra </w:t>
      </w:r>
      <w:r w:rsidRPr="0005630D">
        <w:rPr>
          <w:rFonts w:ascii="IOI Light" w:hAnsi="IOI Light"/>
          <w:b/>
          <w:bCs/>
          <w:color w:val="000000" w:themeColor="text1"/>
          <w:sz w:val="22"/>
          <w:szCs w:val="22"/>
        </w:rPr>
        <w:t>natura</w:t>
      </w:r>
      <w:r w:rsidRPr="0005630D">
        <w:rPr>
          <w:rFonts w:ascii="IOI Light" w:hAnsi="IOI Light"/>
          <w:color w:val="000000" w:themeColor="text1"/>
          <w:sz w:val="22"/>
          <w:szCs w:val="22"/>
        </w:rPr>
        <w:t>,</w:t>
      </w:r>
      <w:r w:rsidRPr="0005630D">
        <w:rPr>
          <w:rFonts w:ascii="IOI Light" w:hAnsi="IOI Light"/>
          <w:b/>
          <w:bCs/>
          <w:color w:val="000000" w:themeColor="text1"/>
          <w:sz w:val="22"/>
          <w:szCs w:val="22"/>
        </w:rPr>
        <w:t xml:space="preserve"> cultura</w:t>
      </w:r>
      <w:r w:rsidRPr="0005630D">
        <w:rPr>
          <w:rFonts w:ascii="IOI Light" w:hAnsi="IOI Light"/>
          <w:color w:val="000000" w:themeColor="text1"/>
          <w:sz w:val="22"/>
          <w:szCs w:val="22"/>
        </w:rPr>
        <w:t xml:space="preserve"> e </w:t>
      </w:r>
      <w:r w:rsidRPr="0005630D">
        <w:rPr>
          <w:rFonts w:ascii="IOI Light" w:hAnsi="IOI Light"/>
          <w:b/>
          <w:bCs/>
          <w:color w:val="000000" w:themeColor="text1"/>
          <w:sz w:val="22"/>
          <w:szCs w:val="22"/>
        </w:rPr>
        <w:t>sviluppo sostenibile</w:t>
      </w:r>
      <w:r w:rsidRPr="0005630D">
        <w:rPr>
          <w:rFonts w:ascii="IOI Light" w:hAnsi="IOI Light"/>
          <w:color w:val="000000" w:themeColor="text1"/>
          <w:sz w:val="22"/>
          <w:szCs w:val="22"/>
        </w:rPr>
        <w:t>.</w:t>
      </w:r>
    </w:p>
    <w:p w14:paraId="7906E19C" w14:textId="77777777" w:rsidR="0039458A" w:rsidRPr="0005630D" w:rsidRDefault="00154651" w:rsidP="00D95981">
      <w:pPr>
        <w:pStyle w:val="NormaleWeb"/>
        <w:jc w:val="both"/>
        <w:rPr>
          <w:rFonts w:ascii="IOI Light" w:hAnsi="IOI Light"/>
          <w:color w:val="000000" w:themeColor="text1"/>
          <w:sz w:val="22"/>
          <w:szCs w:val="22"/>
        </w:rPr>
      </w:pPr>
      <w:r w:rsidRPr="5467F3AB">
        <w:rPr>
          <w:rFonts w:ascii="IOI Light" w:hAnsi="IOI Light"/>
          <w:color w:val="000000" w:themeColor="text1"/>
          <w:sz w:val="22"/>
          <w:szCs w:val="22"/>
        </w:rPr>
        <w:t>Tra gli investimenti degni di nota figurano quelli del</w:t>
      </w:r>
      <w:r w:rsidR="0039458A" w:rsidRPr="5467F3AB">
        <w:rPr>
          <w:rFonts w:ascii="IOI Light" w:hAnsi="IOI Light"/>
          <w:color w:val="000000" w:themeColor="text1"/>
          <w:sz w:val="22"/>
          <w:szCs w:val="22"/>
        </w:rPr>
        <w:t xml:space="preserve"> </w:t>
      </w:r>
      <w:r w:rsidR="0039458A" w:rsidRPr="5467F3AB">
        <w:rPr>
          <w:rFonts w:ascii="IOI Light" w:hAnsi="IOI Light"/>
          <w:b/>
          <w:bCs/>
          <w:color w:val="000000" w:themeColor="text1"/>
          <w:sz w:val="22"/>
          <w:szCs w:val="22"/>
        </w:rPr>
        <w:t>National Tourism Development Authority</w:t>
      </w:r>
      <w:r w:rsidRPr="5467F3AB">
        <w:rPr>
          <w:rFonts w:ascii="IOI Light" w:hAnsi="IOI Light"/>
          <w:color w:val="000000" w:themeColor="text1"/>
          <w:sz w:val="22"/>
          <w:szCs w:val="22"/>
        </w:rPr>
        <w:t>, che ha stanziato</w:t>
      </w:r>
      <w:r w:rsidR="0039458A" w:rsidRPr="5467F3AB">
        <w:rPr>
          <w:rFonts w:ascii="IOI Light" w:hAnsi="IOI Light"/>
          <w:color w:val="000000" w:themeColor="text1"/>
          <w:sz w:val="22"/>
          <w:szCs w:val="22"/>
        </w:rPr>
        <w:t xml:space="preserve"> 14,5 milioni di euro </w:t>
      </w:r>
      <w:r w:rsidRPr="5467F3AB">
        <w:rPr>
          <w:rFonts w:ascii="IOI Light" w:hAnsi="IOI Light"/>
          <w:color w:val="000000" w:themeColor="text1"/>
          <w:sz w:val="22"/>
          <w:szCs w:val="22"/>
        </w:rPr>
        <w:t xml:space="preserve">per </w:t>
      </w:r>
      <w:r w:rsidR="0039458A" w:rsidRPr="5467F3AB">
        <w:rPr>
          <w:rFonts w:ascii="IOI Light" w:hAnsi="IOI Light"/>
          <w:color w:val="000000" w:themeColor="text1"/>
          <w:sz w:val="22"/>
          <w:szCs w:val="22"/>
        </w:rPr>
        <w:t xml:space="preserve">11 nuovi progetti turistici che saranno completati in tutto il </w:t>
      </w:r>
      <w:r w:rsidRPr="5467F3AB">
        <w:rPr>
          <w:rFonts w:ascii="IOI Light" w:hAnsi="IOI Light"/>
          <w:color w:val="000000" w:themeColor="text1"/>
          <w:sz w:val="22"/>
          <w:szCs w:val="22"/>
        </w:rPr>
        <w:t>P</w:t>
      </w:r>
      <w:r w:rsidR="0039458A" w:rsidRPr="5467F3AB">
        <w:rPr>
          <w:rFonts w:ascii="IOI Light" w:hAnsi="IOI Light"/>
          <w:color w:val="000000" w:themeColor="text1"/>
          <w:sz w:val="22"/>
          <w:szCs w:val="22"/>
        </w:rPr>
        <w:t>aese quest'anno</w:t>
      </w:r>
      <w:r w:rsidRPr="5467F3AB">
        <w:rPr>
          <w:rFonts w:ascii="IOI Light" w:hAnsi="IOI Light"/>
          <w:color w:val="000000" w:themeColor="text1"/>
          <w:sz w:val="22"/>
          <w:szCs w:val="22"/>
        </w:rPr>
        <w:t xml:space="preserve">, </w:t>
      </w:r>
      <w:r w:rsidR="0039458A" w:rsidRPr="5467F3AB">
        <w:rPr>
          <w:rFonts w:ascii="IOI Light" w:hAnsi="IOI Light"/>
          <w:color w:val="000000" w:themeColor="text1"/>
          <w:sz w:val="22"/>
          <w:szCs w:val="22"/>
        </w:rPr>
        <w:t>sfruttan</w:t>
      </w:r>
      <w:r w:rsidRPr="5467F3AB">
        <w:rPr>
          <w:rFonts w:ascii="IOI Light" w:hAnsi="IOI Light"/>
          <w:color w:val="000000" w:themeColor="text1"/>
          <w:sz w:val="22"/>
          <w:szCs w:val="22"/>
        </w:rPr>
        <w:t>d</w:t>
      </w:r>
      <w:r w:rsidR="0039458A" w:rsidRPr="5467F3AB">
        <w:rPr>
          <w:rFonts w:ascii="IOI Light" w:hAnsi="IOI Light"/>
          <w:color w:val="000000" w:themeColor="text1"/>
          <w:sz w:val="22"/>
          <w:szCs w:val="22"/>
        </w:rPr>
        <w:t>o il ricco patrimonio, la storia e i paesaggi naturali</w:t>
      </w:r>
      <w:r w:rsidR="008217BA" w:rsidRPr="5467F3AB">
        <w:rPr>
          <w:rFonts w:ascii="IOI Light" w:hAnsi="IOI Light"/>
          <w:color w:val="000000" w:themeColor="text1"/>
          <w:sz w:val="22"/>
          <w:szCs w:val="22"/>
        </w:rPr>
        <w:t>stici</w:t>
      </w:r>
      <w:r w:rsidR="0039458A" w:rsidRPr="5467F3AB">
        <w:rPr>
          <w:rFonts w:ascii="IOI Light" w:hAnsi="IOI Light"/>
          <w:color w:val="000000" w:themeColor="text1"/>
          <w:sz w:val="22"/>
          <w:szCs w:val="22"/>
        </w:rPr>
        <w:t xml:space="preserve"> per attrarre visitatori.</w:t>
      </w:r>
    </w:p>
    <w:p w14:paraId="180A19C2" w14:textId="7A84CB67" w:rsidR="0014619E" w:rsidRPr="0005630D" w:rsidRDefault="00531055" w:rsidP="5F8798D8">
      <w:pPr>
        <w:pStyle w:val="NormaleWeb"/>
        <w:jc w:val="both"/>
        <w:rPr>
          <w:rFonts w:ascii="IOI Light" w:hAnsi="IOI Light"/>
          <w:color w:val="000000" w:themeColor="text1"/>
          <w:sz w:val="22"/>
          <w:szCs w:val="22"/>
        </w:rPr>
      </w:pPr>
      <w:r w:rsidRPr="5467F3AB">
        <w:rPr>
          <w:rFonts w:ascii="IOI Light" w:hAnsi="IOI Light"/>
          <w:color w:val="000000" w:themeColor="text1"/>
          <w:sz w:val="22"/>
          <w:szCs w:val="22"/>
        </w:rPr>
        <w:t>Tra gli</w:t>
      </w:r>
      <w:r w:rsidR="53768A00" w:rsidRPr="5467F3AB">
        <w:rPr>
          <w:rFonts w:ascii="IOI Light" w:hAnsi="IOI Light"/>
          <w:color w:val="000000" w:themeColor="text1"/>
          <w:sz w:val="22"/>
          <w:szCs w:val="22"/>
        </w:rPr>
        <w:t xml:space="preserve"> 11 progetti figura</w:t>
      </w:r>
      <w:r w:rsidR="0014619E" w:rsidRPr="5467F3AB">
        <w:rPr>
          <w:rFonts w:ascii="IOI Light" w:hAnsi="IOI Light"/>
          <w:color w:val="000000" w:themeColor="text1"/>
          <w:sz w:val="22"/>
          <w:szCs w:val="22"/>
        </w:rPr>
        <w:t xml:space="preserve"> </w:t>
      </w:r>
      <w:r w:rsidR="00154651" w:rsidRPr="5467F3AB">
        <w:rPr>
          <w:rFonts w:ascii="IOI Light" w:hAnsi="IOI Light"/>
          <w:color w:val="000000" w:themeColor="text1"/>
          <w:sz w:val="22"/>
          <w:szCs w:val="22"/>
        </w:rPr>
        <w:t xml:space="preserve">un </w:t>
      </w:r>
      <w:r w:rsidR="0014619E" w:rsidRPr="5467F3AB">
        <w:rPr>
          <w:rFonts w:ascii="IOI Light" w:hAnsi="IOI Light"/>
          <w:color w:val="000000" w:themeColor="text1"/>
          <w:sz w:val="22"/>
          <w:szCs w:val="22"/>
        </w:rPr>
        <w:t xml:space="preserve">nuovo programma di </w:t>
      </w:r>
      <w:r w:rsidR="0014619E" w:rsidRPr="5467F3AB">
        <w:rPr>
          <w:rFonts w:ascii="IOI Light" w:hAnsi="IOI Light"/>
          <w:b/>
          <w:bCs/>
          <w:color w:val="000000" w:themeColor="text1"/>
          <w:sz w:val="22"/>
          <w:szCs w:val="22"/>
        </w:rPr>
        <w:t xml:space="preserve">investimenti </w:t>
      </w:r>
      <w:r w:rsidR="008217BA" w:rsidRPr="5467F3AB">
        <w:rPr>
          <w:rFonts w:ascii="IOI Light" w:hAnsi="IOI Light"/>
          <w:b/>
          <w:bCs/>
          <w:color w:val="000000" w:themeColor="text1"/>
          <w:sz w:val="22"/>
          <w:szCs w:val="22"/>
        </w:rPr>
        <w:t>dedicato ai</w:t>
      </w:r>
      <w:r w:rsidR="0014619E" w:rsidRPr="5467F3AB">
        <w:rPr>
          <w:rFonts w:ascii="IOI Light" w:hAnsi="IOI Light"/>
          <w:b/>
          <w:bCs/>
          <w:color w:val="000000" w:themeColor="text1"/>
          <w:sz w:val="22"/>
          <w:szCs w:val="22"/>
        </w:rPr>
        <w:t xml:space="preserve"> festival</w:t>
      </w:r>
      <w:r w:rsidR="0014619E" w:rsidRPr="5467F3AB">
        <w:rPr>
          <w:rFonts w:ascii="IOI Light" w:hAnsi="IOI Light"/>
          <w:color w:val="000000" w:themeColor="text1"/>
          <w:sz w:val="22"/>
          <w:szCs w:val="22"/>
        </w:rPr>
        <w:t xml:space="preserve"> </w:t>
      </w:r>
      <w:r w:rsidR="00891092" w:rsidRPr="5467F3AB">
        <w:rPr>
          <w:rFonts w:ascii="IOI Light" w:hAnsi="IOI Light"/>
          <w:color w:val="000000" w:themeColor="text1"/>
          <w:sz w:val="22"/>
          <w:szCs w:val="22"/>
        </w:rPr>
        <w:t xml:space="preserve">che </w:t>
      </w:r>
      <w:r w:rsidR="008217BA" w:rsidRPr="5467F3AB">
        <w:rPr>
          <w:rFonts w:ascii="IOI Light" w:hAnsi="IOI Light"/>
          <w:color w:val="000000" w:themeColor="text1"/>
          <w:sz w:val="22"/>
          <w:szCs w:val="22"/>
        </w:rPr>
        <w:t>darà seguito</w:t>
      </w:r>
      <w:r w:rsidR="0014619E" w:rsidRPr="5467F3AB">
        <w:rPr>
          <w:rFonts w:ascii="IOI Light" w:hAnsi="IOI Light"/>
          <w:color w:val="000000" w:themeColor="text1"/>
          <w:sz w:val="22"/>
          <w:szCs w:val="22"/>
        </w:rPr>
        <w:t xml:space="preserve"> </w:t>
      </w:r>
      <w:r w:rsidR="0DAC22DE" w:rsidRPr="5467F3AB">
        <w:rPr>
          <w:rFonts w:ascii="IOI Light" w:hAnsi="IOI Light"/>
          <w:color w:val="000000" w:themeColor="text1"/>
          <w:sz w:val="22"/>
          <w:szCs w:val="22"/>
        </w:rPr>
        <w:t xml:space="preserve">ad </w:t>
      </w:r>
      <w:r w:rsidR="0014619E" w:rsidRPr="5467F3AB">
        <w:rPr>
          <w:rFonts w:ascii="IOI Light" w:hAnsi="IOI Light"/>
          <w:color w:val="000000" w:themeColor="text1"/>
          <w:sz w:val="22"/>
          <w:szCs w:val="22"/>
        </w:rPr>
        <w:t>una strategia e un piano d'azione per posizionare l'</w:t>
      </w:r>
      <w:r w:rsidR="0014619E" w:rsidRPr="5467F3AB">
        <w:rPr>
          <w:rFonts w:ascii="IOI Light" w:hAnsi="IOI Light"/>
          <w:b/>
          <w:bCs/>
          <w:color w:val="000000" w:themeColor="text1"/>
          <w:sz w:val="22"/>
          <w:szCs w:val="22"/>
        </w:rPr>
        <w:t xml:space="preserve">Irlanda come l'autentica patria di </w:t>
      </w:r>
      <w:r w:rsidR="00C82C90" w:rsidRPr="5467F3AB">
        <w:rPr>
          <w:rFonts w:ascii="IOI Light" w:hAnsi="IOI Light"/>
          <w:b/>
          <w:bCs/>
          <w:color w:val="000000" w:themeColor="text1"/>
          <w:sz w:val="22"/>
          <w:szCs w:val="22"/>
        </w:rPr>
        <w:t>Halloween</w:t>
      </w:r>
      <w:r w:rsidR="00C82C90" w:rsidRPr="5467F3AB">
        <w:rPr>
          <w:rFonts w:ascii="IOI Light" w:hAnsi="IOI Light"/>
          <w:color w:val="000000" w:themeColor="text1"/>
          <w:sz w:val="22"/>
          <w:szCs w:val="22"/>
        </w:rPr>
        <w:t>. Sono</w:t>
      </w:r>
      <w:r w:rsidR="75E9D1F3" w:rsidRPr="5467F3AB">
        <w:rPr>
          <w:rFonts w:ascii="IOI Light" w:hAnsi="IOI Light"/>
          <w:color w:val="000000" w:themeColor="text1"/>
          <w:sz w:val="22"/>
          <w:szCs w:val="22"/>
        </w:rPr>
        <w:t xml:space="preserve"> stati stanziati</w:t>
      </w:r>
      <w:r w:rsidR="0014619E" w:rsidRPr="5467F3AB">
        <w:rPr>
          <w:rFonts w:ascii="IOI Light" w:hAnsi="IOI Light"/>
          <w:color w:val="000000" w:themeColor="text1"/>
          <w:sz w:val="22"/>
          <w:szCs w:val="22"/>
        </w:rPr>
        <w:t xml:space="preserve"> 600.000 € nel 2025 per </w:t>
      </w:r>
      <w:r w:rsidR="008217BA" w:rsidRPr="5467F3AB">
        <w:rPr>
          <w:rFonts w:ascii="IOI Light" w:hAnsi="IOI Light"/>
          <w:color w:val="000000" w:themeColor="text1"/>
          <w:sz w:val="22"/>
          <w:szCs w:val="22"/>
        </w:rPr>
        <w:t>sviluppare</w:t>
      </w:r>
      <w:r w:rsidR="0014619E" w:rsidRPr="5467F3AB">
        <w:rPr>
          <w:rFonts w:ascii="IOI Light" w:hAnsi="IOI Light"/>
          <w:color w:val="000000" w:themeColor="text1"/>
          <w:sz w:val="22"/>
          <w:szCs w:val="22"/>
        </w:rPr>
        <w:t xml:space="preserve"> un programma di eventi in varie regioni d'Irlanda per tutto </w:t>
      </w:r>
      <w:r w:rsidR="008217BA" w:rsidRPr="5467F3AB">
        <w:rPr>
          <w:rFonts w:ascii="IOI Light" w:hAnsi="IOI Light"/>
          <w:color w:val="000000" w:themeColor="text1"/>
          <w:sz w:val="22"/>
          <w:szCs w:val="22"/>
        </w:rPr>
        <w:t xml:space="preserve">il mese di </w:t>
      </w:r>
      <w:r w:rsidR="0014619E" w:rsidRPr="5467F3AB">
        <w:rPr>
          <w:rFonts w:ascii="IOI Light" w:hAnsi="IOI Light"/>
          <w:color w:val="000000" w:themeColor="text1"/>
          <w:sz w:val="22"/>
          <w:szCs w:val="22"/>
        </w:rPr>
        <w:t xml:space="preserve">ottobre. </w:t>
      </w:r>
      <w:r w:rsidR="008217BA" w:rsidRPr="5467F3AB">
        <w:rPr>
          <w:rFonts w:ascii="IOI Light" w:hAnsi="IOI Light"/>
          <w:color w:val="000000" w:themeColor="text1"/>
          <w:sz w:val="22"/>
          <w:szCs w:val="22"/>
        </w:rPr>
        <w:t xml:space="preserve">Obiettivo dell’operazione posizionare </w:t>
      </w:r>
      <w:r w:rsidR="0014619E" w:rsidRPr="5467F3AB">
        <w:rPr>
          <w:rFonts w:ascii="IOI Light" w:hAnsi="IOI Light"/>
          <w:color w:val="000000" w:themeColor="text1"/>
          <w:sz w:val="22"/>
          <w:szCs w:val="22"/>
        </w:rPr>
        <w:t xml:space="preserve">l'Irlanda </w:t>
      </w:r>
      <w:r w:rsidR="008217BA" w:rsidRPr="5467F3AB">
        <w:rPr>
          <w:rFonts w:ascii="IOI Light" w:hAnsi="IOI Light"/>
          <w:color w:val="000000" w:themeColor="text1"/>
          <w:sz w:val="22"/>
          <w:szCs w:val="22"/>
        </w:rPr>
        <w:t>in qualità di</w:t>
      </w:r>
      <w:r w:rsidR="0014619E" w:rsidRPr="5467F3AB">
        <w:rPr>
          <w:rFonts w:ascii="IOI Light" w:hAnsi="IOI Light"/>
          <w:color w:val="000000" w:themeColor="text1"/>
          <w:sz w:val="22"/>
          <w:szCs w:val="22"/>
        </w:rPr>
        <w:t xml:space="preserve"> destinazione </w:t>
      </w:r>
      <w:r w:rsidR="008217BA" w:rsidRPr="5467F3AB">
        <w:rPr>
          <w:rFonts w:ascii="IOI Light" w:hAnsi="IOI Light"/>
          <w:color w:val="000000" w:themeColor="text1"/>
          <w:sz w:val="22"/>
          <w:szCs w:val="22"/>
        </w:rPr>
        <w:t>per eccellenza</w:t>
      </w:r>
      <w:r w:rsidR="0014619E" w:rsidRPr="5467F3AB">
        <w:rPr>
          <w:rFonts w:ascii="IOI Light" w:hAnsi="IOI Light"/>
          <w:color w:val="000000" w:themeColor="text1"/>
          <w:sz w:val="22"/>
          <w:szCs w:val="22"/>
        </w:rPr>
        <w:t xml:space="preserve"> </w:t>
      </w:r>
      <w:r w:rsidR="008217BA" w:rsidRPr="5467F3AB">
        <w:rPr>
          <w:rFonts w:ascii="IOI Light" w:hAnsi="IOI Light"/>
          <w:color w:val="000000" w:themeColor="text1"/>
          <w:sz w:val="22"/>
          <w:szCs w:val="22"/>
        </w:rPr>
        <w:t>in cui</w:t>
      </w:r>
      <w:r w:rsidR="0014619E" w:rsidRPr="5467F3AB">
        <w:rPr>
          <w:rFonts w:ascii="IOI Light" w:hAnsi="IOI Light"/>
          <w:color w:val="000000" w:themeColor="text1"/>
          <w:sz w:val="22"/>
          <w:szCs w:val="22"/>
        </w:rPr>
        <w:t xml:space="preserve"> vivere Halloween nella sua forma autentica</w:t>
      </w:r>
      <w:r w:rsidR="008217BA" w:rsidRPr="5467F3AB">
        <w:rPr>
          <w:rFonts w:ascii="IOI Light" w:hAnsi="IOI Light"/>
          <w:color w:val="000000" w:themeColor="text1"/>
          <w:sz w:val="22"/>
          <w:szCs w:val="22"/>
        </w:rPr>
        <w:t>, legata a</w:t>
      </w:r>
      <w:r w:rsidR="66091771" w:rsidRPr="5467F3AB">
        <w:rPr>
          <w:rFonts w:ascii="IOI Light" w:hAnsi="IOI Light"/>
          <w:color w:val="000000" w:themeColor="text1"/>
          <w:sz w:val="22"/>
          <w:szCs w:val="22"/>
        </w:rPr>
        <w:t>lla sua origine celtica</w:t>
      </w:r>
      <w:r w:rsidR="008217BA" w:rsidRPr="5467F3AB">
        <w:rPr>
          <w:rFonts w:ascii="IOI Light" w:hAnsi="IOI Light"/>
          <w:color w:val="000000" w:themeColor="text1"/>
          <w:sz w:val="22"/>
          <w:szCs w:val="22"/>
        </w:rPr>
        <w:t>.</w:t>
      </w:r>
      <w:r w:rsidR="0014619E" w:rsidRPr="5467F3AB">
        <w:rPr>
          <w:rFonts w:ascii="IOI Light" w:hAnsi="IOI Light"/>
          <w:color w:val="000000" w:themeColor="text1"/>
          <w:sz w:val="22"/>
          <w:szCs w:val="22"/>
        </w:rPr>
        <w:t xml:space="preserve"> Il festival </w:t>
      </w:r>
      <w:proofErr w:type="spellStart"/>
      <w:r w:rsidR="0014619E" w:rsidRPr="5467F3AB">
        <w:rPr>
          <w:rFonts w:ascii="IOI Light" w:hAnsi="IOI Light"/>
          <w:color w:val="000000" w:themeColor="text1"/>
          <w:sz w:val="22"/>
          <w:szCs w:val="22"/>
        </w:rPr>
        <w:t>Púca</w:t>
      </w:r>
      <w:proofErr w:type="spellEnd"/>
      <w:r w:rsidR="001044CF" w:rsidRPr="5467F3AB">
        <w:rPr>
          <w:rFonts w:ascii="IOI Light" w:hAnsi="IOI Light"/>
          <w:color w:val="000000" w:themeColor="text1"/>
          <w:sz w:val="22"/>
          <w:szCs w:val="22"/>
        </w:rPr>
        <w:t>, nella contea di Meath (parte dell’Ireland Ancient East), suggestivamente incentrato anche geograficamente sulle origini celtiche della festa</w:t>
      </w:r>
      <w:r w:rsidR="008217BA" w:rsidRPr="5467F3AB">
        <w:rPr>
          <w:rFonts w:ascii="IOI Light" w:hAnsi="IOI Light"/>
          <w:color w:val="000000" w:themeColor="text1"/>
          <w:sz w:val="22"/>
          <w:szCs w:val="22"/>
        </w:rPr>
        <w:t>,</w:t>
      </w:r>
      <w:r w:rsidR="0014619E" w:rsidRPr="5467F3AB">
        <w:rPr>
          <w:rFonts w:ascii="IOI Light" w:hAnsi="IOI Light"/>
          <w:color w:val="000000" w:themeColor="text1"/>
          <w:sz w:val="22"/>
          <w:szCs w:val="22"/>
        </w:rPr>
        <w:t xml:space="preserve"> sarà l'evento di punta</w:t>
      </w:r>
      <w:r w:rsidR="008217BA" w:rsidRPr="5467F3AB">
        <w:rPr>
          <w:rFonts w:ascii="IOI Light" w:hAnsi="IOI Light"/>
          <w:color w:val="000000" w:themeColor="text1"/>
          <w:sz w:val="22"/>
          <w:szCs w:val="22"/>
        </w:rPr>
        <w:t>.</w:t>
      </w:r>
    </w:p>
    <w:p w14:paraId="2CDBCF78" w14:textId="3CB04332" w:rsidR="7EF7A317" w:rsidRPr="0005630D" w:rsidRDefault="00E63A4A" w:rsidP="30BE73CC">
      <w:pPr>
        <w:jc w:val="both"/>
        <w:rPr>
          <w:rFonts w:ascii="IOI Light" w:hAnsi="IOI Light"/>
          <w:b/>
          <w:bCs/>
          <w:color w:val="000000" w:themeColor="text1"/>
          <w:sz w:val="22"/>
          <w:szCs w:val="22"/>
        </w:rPr>
      </w:pPr>
      <w:r w:rsidRPr="0005630D">
        <w:rPr>
          <w:rFonts w:ascii="IOI Light" w:hAnsi="IOI Light"/>
          <w:b/>
          <w:bCs/>
          <w:color w:val="000000" w:themeColor="text1"/>
          <w:sz w:val="22"/>
          <w:szCs w:val="22"/>
        </w:rPr>
        <w:t>Cultura</w:t>
      </w:r>
      <w:r w:rsidR="0F88D291" w:rsidRPr="0005630D">
        <w:rPr>
          <w:rFonts w:ascii="IOI Light" w:hAnsi="IOI Light"/>
          <w:b/>
          <w:bCs/>
          <w:color w:val="000000" w:themeColor="text1"/>
          <w:sz w:val="22"/>
          <w:szCs w:val="22"/>
        </w:rPr>
        <w:t>,</w:t>
      </w:r>
      <w:r w:rsidRPr="0005630D">
        <w:rPr>
          <w:rFonts w:ascii="IOI Light" w:hAnsi="IOI Light"/>
          <w:b/>
          <w:bCs/>
          <w:color w:val="000000" w:themeColor="text1"/>
          <w:sz w:val="22"/>
          <w:szCs w:val="22"/>
        </w:rPr>
        <w:t xml:space="preserve"> Musei</w:t>
      </w:r>
      <w:r w:rsidR="00816008" w:rsidRPr="0005630D">
        <w:rPr>
          <w:rFonts w:ascii="IOI Light" w:hAnsi="IOI Light"/>
          <w:b/>
          <w:bCs/>
          <w:color w:val="000000" w:themeColor="text1"/>
          <w:sz w:val="22"/>
          <w:szCs w:val="22"/>
        </w:rPr>
        <w:t xml:space="preserve"> e paesaggi</w:t>
      </w:r>
      <w:r w:rsidR="00EC3C6A" w:rsidRPr="0005630D">
        <w:rPr>
          <w:rFonts w:ascii="IOI Light" w:hAnsi="IOI Light"/>
          <w:b/>
          <w:bCs/>
          <w:color w:val="000000" w:themeColor="text1"/>
          <w:sz w:val="22"/>
          <w:szCs w:val="22"/>
        </w:rPr>
        <w:t>: nuovi luoghi, originali percorsi museali rinnovati</w:t>
      </w:r>
      <w:r w:rsidR="626F5F03" w:rsidRPr="0005630D">
        <w:rPr>
          <w:rFonts w:ascii="IOI Light" w:hAnsi="IOI Light"/>
          <w:b/>
          <w:bCs/>
          <w:color w:val="000000" w:themeColor="text1"/>
          <w:sz w:val="22"/>
          <w:szCs w:val="22"/>
        </w:rPr>
        <w:t xml:space="preserve"> e </w:t>
      </w:r>
      <w:r w:rsidR="00EC3C6A" w:rsidRPr="0005630D">
        <w:rPr>
          <w:rFonts w:ascii="IOI Light" w:hAnsi="IOI Light"/>
          <w:b/>
          <w:bCs/>
          <w:color w:val="000000" w:themeColor="text1"/>
          <w:sz w:val="22"/>
          <w:szCs w:val="22"/>
        </w:rPr>
        <w:t>tour a tema cinematografico</w:t>
      </w:r>
      <w:r w:rsidR="28AC82E1" w:rsidRPr="0005630D">
        <w:rPr>
          <w:rFonts w:ascii="IOI Light" w:hAnsi="IOI Light"/>
          <w:b/>
          <w:bCs/>
          <w:color w:val="000000" w:themeColor="text1"/>
          <w:sz w:val="22"/>
          <w:szCs w:val="22"/>
        </w:rPr>
        <w:t>.</w:t>
      </w:r>
    </w:p>
    <w:p w14:paraId="0B6208FB" w14:textId="497C80B0" w:rsidR="7EF7A317" w:rsidRPr="0005630D" w:rsidRDefault="00EC3C6A" w:rsidP="30BE73CC">
      <w:pPr>
        <w:jc w:val="both"/>
        <w:rPr>
          <w:rFonts w:ascii="IOI Light" w:hAnsi="IOI Light"/>
          <w:b/>
          <w:bCs/>
          <w:color w:val="000000" w:themeColor="text1"/>
          <w:sz w:val="22"/>
          <w:szCs w:val="22"/>
        </w:rPr>
      </w:pPr>
      <w:r w:rsidRPr="0005630D">
        <w:rPr>
          <w:rFonts w:ascii="IOI Light" w:hAnsi="IOI Light"/>
          <w:b/>
          <w:bCs/>
          <w:color w:val="000000" w:themeColor="text1"/>
          <w:sz w:val="22"/>
          <w:szCs w:val="22"/>
        </w:rPr>
        <w:t xml:space="preserve"> </w:t>
      </w:r>
    </w:p>
    <w:p w14:paraId="344E89E1" w14:textId="77777777" w:rsidR="00E63A4A" w:rsidRPr="0005630D" w:rsidRDefault="00AB4BBE" w:rsidP="5F8798D8">
      <w:pPr>
        <w:jc w:val="both"/>
        <w:rPr>
          <w:rFonts w:ascii="IOI Light" w:hAnsi="IOI Light"/>
          <w:color w:val="000000" w:themeColor="text1"/>
          <w:sz w:val="22"/>
          <w:szCs w:val="22"/>
        </w:rPr>
      </w:pPr>
      <w:r w:rsidRPr="5F8798D8">
        <w:rPr>
          <w:rFonts w:ascii="IOI Light" w:hAnsi="IOI Light"/>
          <w:color w:val="000000" w:themeColor="text1"/>
          <w:sz w:val="22"/>
          <w:szCs w:val="22"/>
        </w:rPr>
        <w:t xml:space="preserve">Pianificando un viaggio lungo la Wild Atlantic Way, </w:t>
      </w:r>
      <w:r w:rsidR="00E63A4A" w:rsidRPr="5F8798D8">
        <w:rPr>
          <w:rFonts w:ascii="IOI Light" w:hAnsi="IOI Light"/>
          <w:color w:val="000000" w:themeColor="text1"/>
          <w:sz w:val="22"/>
          <w:szCs w:val="22"/>
        </w:rPr>
        <w:t>vale la pena di visitare</w:t>
      </w:r>
      <w:r w:rsidRPr="5F8798D8">
        <w:rPr>
          <w:rFonts w:ascii="IOI Light" w:hAnsi="IOI Light"/>
          <w:color w:val="000000" w:themeColor="text1"/>
          <w:sz w:val="22"/>
          <w:szCs w:val="22"/>
        </w:rPr>
        <w:t xml:space="preserve"> </w:t>
      </w:r>
      <w:r w:rsidRPr="5F8798D8">
        <w:rPr>
          <w:rFonts w:ascii="IOI Light" w:hAnsi="IOI Light"/>
          <w:b/>
          <w:bCs/>
          <w:color w:val="000000" w:themeColor="text1"/>
          <w:sz w:val="22"/>
          <w:szCs w:val="22"/>
        </w:rPr>
        <w:t>Sligo</w:t>
      </w:r>
      <w:r w:rsidRPr="5F8798D8">
        <w:rPr>
          <w:rFonts w:ascii="IOI Light" w:hAnsi="IOI Light"/>
          <w:color w:val="000000" w:themeColor="text1"/>
          <w:sz w:val="22"/>
          <w:szCs w:val="22"/>
        </w:rPr>
        <w:t xml:space="preserve"> anche per</w:t>
      </w:r>
      <w:r w:rsidR="00E63A4A" w:rsidRPr="5F8798D8">
        <w:rPr>
          <w:rFonts w:ascii="IOI Light" w:hAnsi="IOI Light"/>
          <w:color w:val="000000" w:themeColor="text1"/>
          <w:sz w:val="22"/>
          <w:szCs w:val="22"/>
        </w:rPr>
        <w:t xml:space="preserve"> la </w:t>
      </w:r>
      <w:r w:rsidR="00E63A4A" w:rsidRPr="5F8798D8">
        <w:rPr>
          <w:rFonts w:ascii="IOI Light" w:hAnsi="IOI Light"/>
          <w:b/>
          <w:bCs/>
          <w:color w:val="000000" w:themeColor="text1"/>
          <w:sz w:val="22"/>
          <w:szCs w:val="22"/>
        </w:rPr>
        <w:t xml:space="preserve">nuova Queen </w:t>
      </w:r>
      <w:proofErr w:type="spellStart"/>
      <w:r w:rsidR="00E63A4A" w:rsidRPr="5F8798D8">
        <w:rPr>
          <w:rFonts w:ascii="IOI Light" w:hAnsi="IOI Light"/>
          <w:b/>
          <w:bCs/>
          <w:color w:val="000000" w:themeColor="text1"/>
          <w:sz w:val="22"/>
          <w:szCs w:val="22"/>
        </w:rPr>
        <w:t>Maeve</w:t>
      </w:r>
      <w:proofErr w:type="spellEnd"/>
      <w:r w:rsidR="00E63A4A" w:rsidRPr="5F8798D8">
        <w:rPr>
          <w:rFonts w:ascii="IOI Light" w:hAnsi="IOI Light"/>
          <w:b/>
          <w:bCs/>
          <w:color w:val="000000" w:themeColor="text1"/>
          <w:sz w:val="22"/>
          <w:szCs w:val="22"/>
        </w:rPr>
        <w:t xml:space="preserve"> </w:t>
      </w:r>
      <w:proofErr w:type="spellStart"/>
      <w:r w:rsidR="00E63A4A" w:rsidRPr="5F8798D8">
        <w:rPr>
          <w:rFonts w:ascii="IOI Light" w:hAnsi="IOI Light"/>
          <w:b/>
          <w:bCs/>
          <w:color w:val="000000" w:themeColor="text1"/>
          <w:sz w:val="22"/>
          <w:szCs w:val="22"/>
        </w:rPr>
        <w:t>Square</w:t>
      </w:r>
      <w:proofErr w:type="spellEnd"/>
      <w:r w:rsidR="00E63A4A" w:rsidRPr="5F8798D8">
        <w:rPr>
          <w:rFonts w:ascii="IOI Light" w:hAnsi="IOI Light"/>
          <w:color w:val="000000" w:themeColor="text1"/>
          <w:sz w:val="22"/>
          <w:szCs w:val="22"/>
        </w:rPr>
        <w:t xml:space="preserve">, </w:t>
      </w:r>
      <w:r w:rsidRPr="5F8798D8">
        <w:rPr>
          <w:rFonts w:ascii="IOI Light" w:hAnsi="IOI Light"/>
          <w:color w:val="000000" w:themeColor="text1"/>
          <w:sz w:val="22"/>
          <w:szCs w:val="22"/>
        </w:rPr>
        <w:t>dedicata all’omonima e leggendaria regina</w:t>
      </w:r>
      <w:r w:rsidR="0020210B" w:rsidRPr="5F8798D8">
        <w:rPr>
          <w:rFonts w:ascii="IOI Light" w:hAnsi="IOI Light"/>
          <w:color w:val="000000" w:themeColor="text1"/>
          <w:sz w:val="22"/>
          <w:szCs w:val="22"/>
        </w:rPr>
        <w:t xml:space="preserve">: </w:t>
      </w:r>
      <w:r w:rsidR="00E63A4A" w:rsidRPr="5F8798D8">
        <w:rPr>
          <w:rFonts w:ascii="IOI Light" w:hAnsi="IOI Light"/>
          <w:color w:val="000000" w:themeColor="text1"/>
          <w:sz w:val="22"/>
          <w:szCs w:val="22"/>
        </w:rPr>
        <w:t xml:space="preserve">recentemente </w:t>
      </w:r>
      <w:r w:rsidR="0020210B" w:rsidRPr="5F8798D8">
        <w:rPr>
          <w:rFonts w:ascii="IOI Light" w:hAnsi="IOI Light"/>
          <w:color w:val="000000" w:themeColor="text1"/>
          <w:sz w:val="22"/>
          <w:szCs w:val="22"/>
        </w:rPr>
        <w:t xml:space="preserve">è stata </w:t>
      </w:r>
      <w:r w:rsidR="00E63A4A" w:rsidRPr="5F8798D8">
        <w:rPr>
          <w:rFonts w:ascii="IOI Light" w:hAnsi="IOI Light"/>
          <w:color w:val="000000" w:themeColor="text1"/>
          <w:sz w:val="22"/>
          <w:szCs w:val="22"/>
        </w:rPr>
        <w:t xml:space="preserve">oggetto di un investimento di </w:t>
      </w:r>
      <w:proofErr w:type="gramStart"/>
      <w:r w:rsidR="00E63A4A" w:rsidRPr="5F8798D8">
        <w:rPr>
          <w:rFonts w:ascii="IOI Light" w:hAnsi="IOI Light"/>
          <w:color w:val="000000" w:themeColor="text1"/>
          <w:sz w:val="22"/>
          <w:szCs w:val="22"/>
        </w:rPr>
        <w:t>4</w:t>
      </w:r>
      <w:proofErr w:type="gramEnd"/>
      <w:r w:rsidR="00E63A4A" w:rsidRPr="5F8798D8">
        <w:rPr>
          <w:rFonts w:ascii="IOI Light" w:hAnsi="IOI Light"/>
          <w:color w:val="000000" w:themeColor="text1"/>
          <w:sz w:val="22"/>
          <w:szCs w:val="22"/>
        </w:rPr>
        <w:t xml:space="preserve"> milioni di euro</w:t>
      </w:r>
      <w:r w:rsidR="00501B34" w:rsidRPr="5F8798D8">
        <w:rPr>
          <w:rFonts w:ascii="IOI Light" w:hAnsi="IOI Light"/>
          <w:color w:val="000000" w:themeColor="text1"/>
          <w:sz w:val="22"/>
          <w:szCs w:val="22"/>
        </w:rPr>
        <w:t xml:space="preserve">, con aree per la ristorazione all'aperto, nuovi locali e punti di sosta, creando un'atmosfera vivace lungo le rive del fiume </w:t>
      </w:r>
      <w:proofErr w:type="spellStart"/>
      <w:r w:rsidR="00501B34" w:rsidRPr="5F8798D8">
        <w:rPr>
          <w:rFonts w:ascii="IOI Light" w:hAnsi="IOI Light"/>
          <w:color w:val="000000" w:themeColor="text1"/>
          <w:sz w:val="22"/>
          <w:szCs w:val="22"/>
        </w:rPr>
        <w:t>Garavogue</w:t>
      </w:r>
      <w:proofErr w:type="spellEnd"/>
      <w:r w:rsidR="00501B34" w:rsidRPr="5F8798D8">
        <w:rPr>
          <w:rFonts w:ascii="IOI Light" w:hAnsi="IOI Light"/>
          <w:color w:val="000000" w:themeColor="text1"/>
          <w:sz w:val="22"/>
          <w:szCs w:val="22"/>
        </w:rPr>
        <w:t>.</w:t>
      </w:r>
    </w:p>
    <w:p w14:paraId="440C5CB9" w14:textId="77777777" w:rsidR="00AB4BBE" w:rsidRPr="0005630D" w:rsidRDefault="00AB4BBE" w:rsidP="00D95981">
      <w:pPr>
        <w:jc w:val="both"/>
        <w:rPr>
          <w:rFonts w:ascii="IOI Light" w:hAnsi="IOI Light"/>
          <w:color w:val="000000" w:themeColor="text1"/>
          <w:sz w:val="22"/>
          <w:szCs w:val="22"/>
        </w:rPr>
      </w:pPr>
    </w:p>
    <w:p w14:paraId="294DF2D6" w14:textId="247680D8" w:rsidR="005C3367" w:rsidRPr="0005630D" w:rsidRDefault="000B0C86" w:rsidP="5F8798D8">
      <w:pPr>
        <w:jc w:val="both"/>
        <w:rPr>
          <w:rFonts w:ascii="IOI Light" w:hAnsi="IOI Light"/>
          <w:color w:val="000000" w:themeColor="text1"/>
          <w:sz w:val="22"/>
          <w:szCs w:val="22"/>
        </w:rPr>
      </w:pPr>
      <w:r w:rsidRPr="5F8798D8">
        <w:rPr>
          <w:rFonts w:ascii="IOI Light" w:hAnsi="IOI Light"/>
          <w:color w:val="000000" w:themeColor="text1"/>
          <w:sz w:val="22"/>
          <w:szCs w:val="22"/>
        </w:rPr>
        <w:t>L</w:t>
      </w:r>
      <w:r w:rsidR="00E63A4A" w:rsidRPr="5F8798D8">
        <w:rPr>
          <w:rFonts w:ascii="IOI Light" w:hAnsi="IOI Light"/>
          <w:color w:val="000000" w:themeColor="text1"/>
          <w:sz w:val="22"/>
          <w:szCs w:val="22"/>
        </w:rPr>
        <w:t>imerick</w:t>
      </w:r>
      <w:r w:rsidRPr="5F8798D8">
        <w:rPr>
          <w:rFonts w:ascii="IOI Light" w:hAnsi="IOI Light"/>
          <w:color w:val="000000" w:themeColor="text1"/>
          <w:sz w:val="22"/>
          <w:szCs w:val="22"/>
        </w:rPr>
        <w:t>, tra le città di riferimento della Wild Atlantic Way,</w:t>
      </w:r>
      <w:r w:rsidR="00E63A4A" w:rsidRPr="5F8798D8">
        <w:rPr>
          <w:rFonts w:ascii="IOI Light" w:hAnsi="IOI Light"/>
          <w:color w:val="000000" w:themeColor="text1"/>
          <w:sz w:val="22"/>
          <w:szCs w:val="22"/>
        </w:rPr>
        <w:t xml:space="preserve"> è la base perfetta per un viaggio in qualsiasi periodo dell'anno. Tra i punti salienti vi è il King </w:t>
      </w:r>
      <w:proofErr w:type="spellStart"/>
      <w:r w:rsidR="00E63A4A" w:rsidRPr="5F8798D8">
        <w:rPr>
          <w:rFonts w:ascii="IOI Light" w:hAnsi="IOI Light"/>
          <w:color w:val="000000" w:themeColor="text1"/>
          <w:sz w:val="22"/>
          <w:szCs w:val="22"/>
        </w:rPr>
        <w:t>John's</w:t>
      </w:r>
      <w:proofErr w:type="spellEnd"/>
      <w:r w:rsidR="00E63A4A" w:rsidRPr="5F8798D8">
        <w:rPr>
          <w:rFonts w:ascii="IOI Light" w:hAnsi="IOI Light"/>
          <w:color w:val="000000" w:themeColor="text1"/>
          <w:sz w:val="22"/>
          <w:szCs w:val="22"/>
        </w:rPr>
        <w:t xml:space="preserve"> Castle, che ha sviluppato una narrazione coinvolgente e tour animati</w:t>
      </w:r>
      <w:r w:rsidRPr="5F8798D8">
        <w:rPr>
          <w:rFonts w:ascii="IOI Light" w:hAnsi="IOI Light"/>
          <w:color w:val="000000" w:themeColor="text1"/>
          <w:sz w:val="22"/>
          <w:szCs w:val="22"/>
        </w:rPr>
        <w:t>, ma tra le cose più interessanti della zona c’è il</w:t>
      </w:r>
      <w:r w:rsidR="00E63A4A" w:rsidRPr="5F8798D8">
        <w:rPr>
          <w:rFonts w:ascii="IOI Light" w:hAnsi="IOI Light"/>
          <w:color w:val="000000" w:themeColor="text1"/>
          <w:sz w:val="22"/>
          <w:szCs w:val="22"/>
        </w:rPr>
        <w:t xml:space="preserve"> </w:t>
      </w:r>
      <w:proofErr w:type="spellStart"/>
      <w:r w:rsidR="00E63A4A" w:rsidRPr="5F8798D8">
        <w:rPr>
          <w:rFonts w:ascii="IOI Light" w:hAnsi="IOI Light"/>
          <w:b/>
          <w:bCs/>
          <w:sz w:val="22"/>
          <w:szCs w:val="22"/>
        </w:rPr>
        <w:t>Foynes</w:t>
      </w:r>
      <w:proofErr w:type="spellEnd"/>
      <w:r w:rsidR="00E63A4A" w:rsidRPr="5F8798D8">
        <w:rPr>
          <w:rFonts w:ascii="IOI Light" w:hAnsi="IOI Light"/>
          <w:b/>
          <w:bCs/>
          <w:sz w:val="22"/>
          <w:szCs w:val="22"/>
        </w:rPr>
        <w:t xml:space="preserve"> Flying Boat &amp; Maritime Museum</w:t>
      </w:r>
      <w:r w:rsidR="00E63A4A" w:rsidRPr="5F8798D8">
        <w:rPr>
          <w:rFonts w:ascii="IOI Light" w:hAnsi="IOI Light"/>
          <w:color w:val="000000" w:themeColor="text1"/>
          <w:sz w:val="22"/>
          <w:szCs w:val="22"/>
        </w:rPr>
        <w:t xml:space="preserve">, che celebra </w:t>
      </w:r>
      <w:r w:rsidRPr="5F8798D8">
        <w:rPr>
          <w:rFonts w:ascii="IOI Light" w:hAnsi="IOI Light"/>
          <w:color w:val="000000" w:themeColor="text1"/>
          <w:sz w:val="22"/>
          <w:szCs w:val="22"/>
        </w:rPr>
        <w:t xml:space="preserve">il </w:t>
      </w:r>
      <w:r w:rsidRPr="5F8798D8">
        <w:rPr>
          <w:rFonts w:ascii="IOI Light" w:hAnsi="IOI Light"/>
          <w:b/>
          <w:bCs/>
          <w:color w:val="000000" w:themeColor="text1"/>
          <w:sz w:val="22"/>
          <w:szCs w:val="22"/>
        </w:rPr>
        <w:t>passato di</w:t>
      </w:r>
      <w:r w:rsidR="00E63A4A" w:rsidRPr="5F8798D8">
        <w:rPr>
          <w:rFonts w:ascii="IOI Light" w:hAnsi="IOI Light"/>
          <w:b/>
          <w:bCs/>
          <w:color w:val="000000" w:themeColor="text1"/>
          <w:sz w:val="22"/>
          <w:szCs w:val="22"/>
        </w:rPr>
        <w:t xml:space="preserve"> </w:t>
      </w:r>
      <w:proofErr w:type="spellStart"/>
      <w:r w:rsidR="00E63A4A" w:rsidRPr="5F8798D8">
        <w:rPr>
          <w:rFonts w:ascii="IOI Light" w:hAnsi="IOI Light"/>
          <w:b/>
          <w:bCs/>
          <w:color w:val="000000" w:themeColor="text1"/>
          <w:sz w:val="22"/>
          <w:szCs w:val="22"/>
        </w:rPr>
        <w:t>Foynes</w:t>
      </w:r>
      <w:proofErr w:type="spellEnd"/>
      <w:r w:rsidR="00E63A4A" w:rsidRPr="5F8798D8">
        <w:rPr>
          <w:rFonts w:ascii="IOI Light" w:hAnsi="IOI Light"/>
          <w:color w:val="000000" w:themeColor="text1"/>
          <w:sz w:val="22"/>
          <w:szCs w:val="22"/>
        </w:rPr>
        <w:t xml:space="preserve"> </w:t>
      </w:r>
      <w:r w:rsidRPr="5F8798D8">
        <w:rPr>
          <w:rFonts w:ascii="IOI Light" w:hAnsi="IOI Light"/>
          <w:color w:val="000000" w:themeColor="text1"/>
          <w:sz w:val="22"/>
          <w:szCs w:val="22"/>
        </w:rPr>
        <w:t xml:space="preserve">come </w:t>
      </w:r>
      <w:r w:rsidR="00E63A4A" w:rsidRPr="5F8798D8">
        <w:rPr>
          <w:rFonts w:ascii="IOI Light" w:hAnsi="IOI Light"/>
          <w:color w:val="000000" w:themeColor="text1"/>
          <w:sz w:val="22"/>
          <w:szCs w:val="22"/>
        </w:rPr>
        <w:t>uno dei grandi hub dell'</w:t>
      </w:r>
      <w:r w:rsidR="00E63A4A" w:rsidRPr="5F8798D8">
        <w:rPr>
          <w:rFonts w:ascii="IOI Light" w:hAnsi="IOI Light"/>
          <w:b/>
          <w:bCs/>
          <w:color w:val="000000" w:themeColor="text1"/>
          <w:sz w:val="22"/>
          <w:szCs w:val="22"/>
        </w:rPr>
        <w:t>aviazione mondiale</w:t>
      </w:r>
      <w:r w:rsidRPr="5F8798D8">
        <w:rPr>
          <w:rFonts w:ascii="IOI Light" w:hAnsi="IOI Light"/>
          <w:color w:val="000000" w:themeColor="text1"/>
          <w:sz w:val="22"/>
          <w:szCs w:val="22"/>
        </w:rPr>
        <w:t xml:space="preserve">, </w:t>
      </w:r>
      <w:r w:rsidRPr="5F8798D8">
        <w:rPr>
          <w:rFonts w:ascii="IOI Light" w:hAnsi="IOI Light"/>
          <w:b/>
          <w:bCs/>
          <w:color w:val="000000" w:themeColor="text1"/>
          <w:sz w:val="22"/>
          <w:szCs w:val="22"/>
        </w:rPr>
        <w:t>prima degli anni ’50</w:t>
      </w:r>
      <w:r w:rsidRPr="5F8798D8">
        <w:rPr>
          <w:rFonts w:ascii="IOI Light" w:hAnsi="IOI Light"/>
          <w:color w:val="000000" w:themeColor="text1"/>
          <w:sz w:val="22"/>
          <w:szCs w:val="22"/>
        </w:rPr>
        <w:t xml:space="preserve">, </w:t>
      </w:r>
      <w:r w:rsidR="00E63A4A" w:rsidRPr="5F8798D8">
        <w:rPr>
          <w:rFonts w:ascii="IOI Light" w:hAnsi="IOI Light"/>
          <w:color w:val="000000" w:themeColor="text1"/>
          <w:sz w:val="22"/>
          <w:szCs w:val="22"/>
        </w:rPr>
        <w:t>e racconta la storia del</w:t>
      </w:r>
      <w:r w:rsidRPr="5F8798D8">
        <w:rPr>
          <w:rFonts w:ascii="IOI Light" w:hAnsi="IOI Light"/>
          <w:color w:val="000000" w:themeColor="text1"/>
          <w:sz w:val="22"/>
          <w:szCs w:val="22"/>
        </w:rPr>
        <w:t>l’Irish Cof</w:t>
      </w:r>
      <w:r w:rsidR="0020210B" w:rsidRPr="5F8798D8">
        <w:rPr>
          <w:rFonts w:ascii="IOI Light" w:hAnsi="IOI Light"/>
          <w:color w:val="000000" w:themeColor="text1"/>
          <w:sz w:val="22"/>
          <w:szCs w:val="22"/>
        </w:rPr>
        <w:t>f</w:t>
      </w:r>
      <w:r w:rsidRPr="5F8798D8">
        <w:rPr>
          <w:rFonts w:ascii="IOI Light" w:hAnsi="IOI Light"/>
          <w:color w:val="000000" w:themeColor="text1"/>
          <w:sz w:val="22"/>
          <w:szCs w:val="22"/>
        </w:rPr>
        <w:t>ee</w:t>
      </w:r>
      <w:r w:rsidR="00E63A4A" w:rsidRPr="5F8798D8">
        <w:rPr>
          <w:rFonts w:ascii="IOI Light" w:hAnsi="IOI Light"/>
          <w:color w:val="000000" w:themeColor="text1"/>
          <w:sz w:val="22"/>
          <w:szCs w:val="22"/>
        </w:rPr>
        <w:t xml:space="preserve"> (</w:t>
      </w:r>
      <w:r w:rsidRPr="5F8798D8">
        <w:rPr>
          <w:rFonts w:ascii="IOI Light" w:hAnsi="IOI Light"/>
          <w:color w:val="000000" w:themeColor="text1"/>
          <w:sz w:val="22"/>
          <w:szCs w:val="22"/>
        </w:rPr>
        <w:t xml:space="preserve">pare proprio </w:t>
      </w:r>
      <w:r w:rsidR="00E63A4A" w:rsidRPr="5F8798D8">
        <w:rPr>
          <w:rFonts w:ascii="IOI Light" w:hAnsi="IOI Light"/>
          <w:color w:val="000000" w:themeColor="text1"/>
          <w:sz w:val="22"/>
          <w:szCs w:val="22"/>
        </w:rPr>
        <w:t xml:space="preserve">che </w:t>
      </w:r>
      <w:r w:rsidRPr="5F8798D8">
        <w:rPr>
          <w:rFonts w:ascii="IOI Light" w:hAnsi="IOI Light"/>
          <w:color w:val="000000" w:themeColor="text1"/>
          <w:sz w:val="22"/>
          <w:szCs w:val="22"/>
        </w:rPr>
        <w:t>sia</w:t>
      </w:r>
      <w:r w:rsidR="00E63A4A" w:rsidRPr="5F8798D8">
        <w:rPr>
          <w:rFonts w:ascii="IOI Light" w:hAnsi="IOI Light"/>
          <w:color w:val="000000" w:themeColor="text1"/>
          <w:sz w:val="22"/>
          <w:szCs w:val="22"/>
        </w:rPr>
        <w:t xml:space="preserve"> stato inventato qui). Un </w:t>
      </w:r>
      <w:r w:rsidR="00E63A4A" w:rsidRPr="5F8798D8">
        <w:rPr>
          <w:rFonts w:ascii="IOI Light" w:hAnsi="IOI Light"/>
          <w:b/>
          <w:bCs/>
          <w:color w:val="000000" w:themeColor="text1"/>
          <w:sz w:val="22"/>
          <w:szCs w:val="22"/>
        </w:rPr>
        <w:t>recente ammodernamento di 5 milioni di euro</w:t>
      </w:r>
      <w:r w:rsidR="00E63A4A" w:rsidRPr="5F8798D8">
        <w:rPr>
          <w:rFonts w:ascii="IOI Light" w:hAnsi="IOI Light"/>
          <w:color w:val="000000" w:themeColor="text1"/>
          <w:sz w:val="22"/>
          <w:szCs w:val="22"/>
        </w:rPr>
        <w:t xml:space="preserve"> </w:t>
      </w:r>
      <w:r w:rsidRPr="5F8798D8">
        <w:rPr>
          <w:rFonts w:ascii="IOI Light" w:hAnsi="IOI Light"/>
          <w:color w:val="000000" w:themeColor="text1"/>
          <w:sz w:val="22"/>
          <w:szCs w:val="22"/>
        </w:rPr>
        <w:t>ha dato vita a</w:t>
      </w:r>
      <w:r w:rsidR="00E63A4A" w:rsidRPr="5F8798D8">
        <w:rPr>
          <w:rFonts w:ascii="IOI Light" w:hAnsi="IOI Light"/>
          <w:color w:val="000000" w:themeColor="text1"/>
          <w:sz w:val="22"/>
          <w:szCs w:val="22"/>
        </w:rPr>
        <w:t xml:space="preserve"> un </w:t>
      </w:r>
      <w:r w:rsidR="00E63A4A" w:rsidRPr="5F8798D8">
        <w:rPr>
          <w:rFonts w:ascii="IOI Light" w:hAnsi="IOI Light"/>
          <w:b/>
          <w:bCs/>
          <w:color w:val="000000" w:themeColor="text1"/>
          <w:sz w:val="22"/>
          <w:szCs w:val="22"/>
        </w:rPr>
        <w:t>nuovo Museo</w:t>
      </w:r>
      <w:r w:rsidR="00E63A4A" w:rsidRPr="5F8798D8">
        <w:rPr>
          <w:rFonts w:ascii="IOI Light" w:hAnsi="IOI Light"/>
          <w:color w:val="000000" w:themeColor="text1"/>
          <w:sz w:val="22"/>
          <w:szCs w:val="22"/>
        </w:rPr>
        <w:t xml:space="preserve"> dell'aviazione, </w:t>
      </w:r>
      <w:r w:rsidRPr="5F8798D8">
        <w:rPr>
          <w:rFonts w:ascii="IOI Light" w:hAnsi="IOI Light"/>
          <w:color w:val="000000" w:themeColor="text1"/>
          <w:sz w:val="22"/>
          <w:szCs w:val="22"/>
        </w:rPr>
        <w:t>con una sala</w:t>
      </w:r>
      <w:r w:rsidR="00E63A4A" w:rsidRPr="5F8798D8">
        <w:rPr>
          <w:rFonts w:ascii="IOI Light" w:hAnsi="IOI Light"/>
          <w:color w:val="000000" w:themeColor="text1"/>
          <w:sz w:val="22"/>
          <w:szCs w:val="22"/>
        </w:rPr>
        <w:t xml:space="preserve"> cinema da 100 posti, simulatori di volo per idrovolanti, un centro di ricerca d'archivio</w:t>
      </w:r>
      <w:r w:rsidRPr="5F8798D8">
        <w:rPr>
          <w:rFonts w:ascii="IOI Light" w:hAnsi="IOI Light"/>
          <w:color w:val="000000" w:themeColor="text1"/>
          <w:sz w:val="22"/>
          <w:szCs w:val="22"/>
        </w:rPr>
        <w:t xml:space="preserve">, </w:t>
      </w:r>
      <w:r w:rsidR="00E63A4A" w:rsidRPr="5F8798D8">
        <w:rPr>
          <w:rFonts w:ascii="IOI Light" w:hAnsi="IOI Light"/>
          <w:color w:val="000000" w:themeColor="text1"/>
          <w:sz w:val="22"/>
          <w:szCs w:val="22"/>
        </w:rPr>
        <w:t xml:space="preserve">una biblioteca e una mostra </w:t>
      </w:r>
      <w:r w:rsidRPr="5F8798D8">
        <w:rPr>
          <w:rFonts w:ascii="IOI Light" w:hAnsi="IOI Light"/>
          <w:color w:val="000000" w:themeColor="text1"/>
          <w:sz w:val="22"/>
          <w:szCs w:val="22"/>
        </w:rPr>
        <w:t>dedicata a</w:t>
      </w:r>
      <w:r w:rsidR="00E63A4A" w:rsidRPr="5F8798D8">
        <w:rPr>
          <w:rFonts w:ascii="IOI Light" w:hAnsi="IOI Light"/>
          <w:color w:val="000000" w:themeColor="text1"/>
          <w:sz w:val="22"/>
          <w:szCs w:val="22"/>
        </w:rPr>
        <w:t xml:space="preserve"> Maureen O'Hara.</w:t>
      </w:r>
    </w:p>
    <w:p w14:paraId="2E69B61D" w14:textId="77777777" w:rsidR="00BE39A3" w:rsidRPr="0005630D" w:rsidRDefault="00BE39A3" w:rsidP="00D95981">
      <w:pPr>
        <w:jc w:val="both"/>
        <w:rPr>
          <w:rFonts w:ascii="IOI Light" w:hAnsi="IOI Light"/>
          <w:color w:val="000000" w:themeColor="text1"/>
          <w:sz w:val="22"/>
          <w:szCs w:val="22"/>
        </w:rPr>
      </w:pPr>
    </w:p>
    <w:p w14:paraId="287C3D1F" w14:textId="77777777" w:rsidR="00BE39A3" w:rsidRPr="0005630D" w:rsidRDefault="00A118F5" w:rsidP="5F8798D8">
      <w:pPr>
        <w:jc w:val="both"/>
        <w:rPr>
          <w:rFonts w:ascii="IOI Light" w:hAnsi="IOI Light"/>
          <w:color w:val="000000" w:themeColor="text1"/>
          <w:sz w:val="22"/>
          <w:szCs w:val="22"/>
        </w:rPr>
      </w:pPr>
      <w:r w:rsidRPr="5F8798D8">
        <w:rPr>
          <w:rFonts w:ascii="IOI Light" w:hAnsi="IOI Light"/>
          <w:color w:val="000000" w:themeColor="text1"/>
          <w:sz w:val="22"/>
          <w:szCs w:val="22"/>
        </w:rPr>
        <w:t xml:space="preserve">Nella </w:t>
      </w:r>
      <w:r w:rsidRPr="5F8798D8">
        <w:rPr>
          <w:rFonts w:ascii="IOI Light" w:hAnsi="IOI Light"/>
          <w:b/>
          <w:bCs/>
          <w:color w:val="000000" w:themeColor="text1"/>
          <w:sz w:val="22"/>
          <w:szCs w:val="22"/>
        </w:rPr>
        <w:t>contea di Ker</w:t>
      </w:r>
      <w:r w:rsidR="00917613" w:rsidRPr="5F8798D8">
        <w:rPr>
          <w:rFonts w:ascii="IOI Light" w:hAnsi="IOI Light"/>
          <w:b/>
          <w:bCs/>
          <w:color w:val="000000" w:themeColor="text1"/>
          <w:sz w:val="22"/>
          <w:szCs w:val="22"/>
        </w:rPr>
        <w:t>r</w:t>
      </w:r>
      <w:r w:rsidRPr="5F8798D8">
        <w:rPr>
          <w:rFonts w:ascii="IOI Light" w:hAnsi="IOI Light"/>
          <w:b/>
          <w:bCs/>
          <w:color w:val="000000" w:themeColor="text1"/>
          <w:sz w:val="22"/>
          <w:szCs w:val="22"/>
        </w:rPr>
        <w:t>y</w:t>
      </w:r>
      <w:r w:rsidRPr="5F8798D8">
        <w:rPr>
          <w:rFonts w:ascii="IOI Light" w:hAnsi="IOI Light"/>
          <w:color w:val="000000" w:themeColor="text1"/>
          <w:sz w:val="22"/>
          <w:szCs w:val="22"/>
        </w:rPr>
        <w:t xml:space="preserve"> tra le cose interessanti per il 2025 figurano</w:t>
      </w:r>
      <w:r w:rsidR="00BE39A3" w:rsidRPr="5F8798D8">
        <w:rPr>
          <w:rFonts w:ascii="IOI Light" w:hAnsi="IOI Light"/>
          <w:color w:val="000000" w:themeColor="text1"/>
          <w:sz w:val="22"/>
          <w:szCs w:val="22"/>
        </w:rPr>
        <w:t xml:space="preserve"> </w:t>
      </w:r>
      <w:r w:rsidRPr="5F8798D8">
        <w:rPr>
          <w:rFonts w:ascii="IOI Light" w:hAnsi="IOI Light"/>
          <w:color w:val="000000" w:themeColor="text1"/>
          <w:sz w:val="22"/>
          <w:szCs w:val="22"/>
        </w:rPr>
        <w:t>il</w:t>
      </w:r>
      <w:r w:rsidR="00BE39A3" w:rsidRPr="5F8798D8">
        <w:rPr>
          <w:rFonts w:ascii="IOI Light" w:hAnsi="IOI Light"/>
          <w:color w:val="000000" w:themeColor="text1"/>
          <w:sz w:val="22"/>
          <w:szCs w:val="22"/>
        </w:rPr>
        <w:t xml:space="preserve"> </w:t>
      </w:r>
      <w:hyperlink r:id="rId10">
        <w:r w:rsidR="00BE39A3" w:rsidRPr="5F8798D8">
          <w:rPr>
            <w:rStyle w:val="Collegamentoipertestuale"/>
            <w:rFonts w:ascii="IOI Light" w:hAnsi="IOI Light"/>
            <w:b/>
            <w:bCs/>
            <w:color w:val="000000" w:themeColor="text1"/>
            <w:sz w:val="22"/>
            <w:szCs w:val="22"/>
          </w:rPr>
          <w:t>Killarney Photo Tours</w:t>
        </w:r>
      </w:hyperlink>
      <w:r w:rsidR="00BE39A3" w:rsidRPr="5F8798D8">
        <w:rPr>
          <w:rFonts w:ascii="IOI Light" w:hAnsi="IOI Light"/>
          <w:color w:val="000000" w:themeColor="text1"/>
          <w:sz w:val="22"/>
          <w:szCs w:val="22"/>
        </w:rPr>
        <w:t>, gestito dal pluripremiat</w:t>
      </w:r>
      <w:r w:rsidR="00EC56E3" w:rsidRPr="5F8798D8">
        <w:rPr>
          <w:rFonts w:ascii="IOI Light" w:hAnsi="IOI Light"/>
          <w:color w:val="000000" w:themeColor="text1"/>
          <w:sz w:val="22"/>
          <w:szCs w:val="22"/>
        </w:rPr>
        <w:t>o</w:t>
      </w:r>
      <w:r w:rsidR="00BE39A3" w:rsidRPr="5F8798D8">
        <w:rPr>
          <w:rFonts w:ascii="IOI Light" w:hAnsi="IOI Light"/>
          <w:color w:val="000000" w:themeColor="text1"/>
          <w:sz w:val="22"/>
          <w:szCs w:val="22"/>
        </w:rPr>
        <w:t xml:space="preserve"> fotograf</w:t>
      </w:r>
      <w:r w:rsidR="00EC56E3" w:rsidRPr="5F8798D8">
        <w:rPr>
          <w:rFonts w:ascii="IOI Light" w:hAnsi="IOI Light"/>
          <w:color w:val="000000" w:themeColor="text1"/>
          <w:sz w:val="22"/>
          <w:szCs w:val="22"/>
        </w:rPr>
        <w:t>o</w:t>
      </w:r>
      <w:r w:rsidR="00BE39A3" w:rsidRPr="5F8798D8">
        <w:rPr>
          <w:rFonts w:ascii="IOI Light" w:hAnsi="IOI Light"/>
          <w:color w:val="000000" w:themeColor="text1"/>
          <w:sz w:val="22"/>
          <w:szCs w:val="22"/>
        </w:rPr>
        <w:t xml:space="preserve"> </w:t>
      </w:r>
      <w:proofErr w:type="spellStart"/>
      <w:r w:rsidR="00BE39A3" w:rsidRPr="5F8798D8">
        <w:rPr>
          <w:rFonts w:ascii="IOI Light" w:hAnsi="IOI Light"/>
          <w:color w:val="000000" w:themeColor="text1"/>
          <w:sz w:val="22"/>
          <w:szCs w:val="22"/>
        </w:rPr>
        <w:t>Micheál</w:t>
      </w:r>
      <w:proofErr w:type="spellEnd"/>
      <w:r w:rsidR="00BE39A3" w:rsidRPr="5F8798D8">
        <w:rPr>
          <w:rFonts w:ascii="IOI Light" w:hAnsi="IOI Light"/>
          <w:color w:val="000000" w:themeColor="text1"/>
          <w:sz w:val="22"/>
          <w:szCs w:val="22"/>
        </w:rPr>
        <w:t xml:space="preserve"> </w:t>
      </w:r>
      <w:proofErr w:type="spellStart"/>
      <w:r w:rsidR="00BE39A3" w:rsidRPr="5F8798D8">
        <w:rPr>
          <w:rFonts w:ascii="IOI Light" w:hAnsi="IOI Light"/>
          <w:color w:val="000000" w:themeColor="text1"/>
          <w:sz w:val="22"/>
          <w:szCs w:val="22"/>
        </w:rPr>
        <w:t>O'Sullivan</w:t>
      </w:r>
      <w:proofErr w:type="spellEnd"/>
      <w:r w:rsidR="00BE39A3" w:rsidRPr="5F8798D8">
        <w:rPr>
          <w:rFonts w:ascii="IOI Light" w:hAnsi="IOI Light"/>
          <w:color w:val="000000" w:themeColor="text1"/>
          <w:sz w:val="22"/>
          <w:szCs w:val="22"/>
        </w:rPr>
        <w:t xml:space="preserve">, e </w:t>
      </w:r>
      <w:r w:rsidRPr="5F8798D8">
        <w:rPr>
          <w:rFonts w:ascii="IOI Light" w:hAnsi="IOI Light"/>
          <w:color w:val="000000" w:themeColor="text1"/>
          <w:sz w:val="22"/>
          <w:szCs w:val="22"/>
        </w:rPr>
        <w:t xml:space="preserve">il </w:t>
      </w:r>
      <w:hyperlink r:id="rId11">
        <w:proofErr w:type="spellStart"/>
        <w:r w:rsidR="00BE39A3" w:rsidRPr="5F8798D8">
          <w:rPr>
            <w:rStyle w:val="Collegamentoipertestuale"/>
            <w:rFonts w:ascii="IOI Light" w:hAnsi="IOI Light"/>
            <w:b/>
            <w:bCs/>
            <w:color w:val="000000" w:themeColor="text1"/>
            <w:sz w:val="22"/>
            <w:szCs w:val="22"/>
          </w:rPr>
          <w:t>Dingle</w:t>
        </w:r>
        <w:proofErr w:type="spellEnd"/>
        <w:r w:rsidR="00BE39A3" w:rsidRPr="5F8798D8">
          <w:rPr>
            <w:rStyle w:val="Collegamentoipertestuale"/>
            <w:rFonts w:ascii="IOI Light" w:hAnsi="IOI Light"/>
            <w:b/>
            <w:bCs/>
            <w:color w:val="000000" w:themeColor="text1"/>
            <w:sz w:val="22"/>
            <w:szCs w:val="22"/>
          </w:rPr>
          <w:t xml:space="preserve"> Film </w:t>
        </w:r>
        <w:proofErr w:type="spellStart"/>
        <w:r w:rsidR="00BE39A3" w:rsidRPr="5F8798D8">
          <w:rPr>
            <w:rStyle w:val="Collegamentoipertestuale"/>
            <w:rFonts w:ascii="IOI Light" w:hAnsi="IOI Light"/>
            <w:b/>
            <w:bCs/>
            <w:color w:val="000000" w:themeColor="text1"/>
            <w:sz w:val="22"/>
            <w:szCs w:val="22"/>
          </w:rPr>
          <w:t>Walks</w:t>
        </w:r>
        <w:proofErr w:type="spellEnd"/>
      </w:hyperlink>
      <w:r w:rsidR="00BE39A3" w:rsidRPr="5F8798D8">
        <w:rPr>
          <w:rFonts w:ascii="IOI Light" w:hAnsi="IOI Light"/>
          <w:color w:val="000000" w:themeColor="text1"/>
          <w:sz w:val="22"/>
          <w:szCs w:val="22"/>
        </w:rPr>
        <w:t xml:space="preserve">, una passeggiata guidata ad anello </w:t>
      </w:r>
      <w:r w:rsidR="00EC56E3" w:rsidRPr="5F8798D8">
        <w:rPr>
          <w:rFonts w:ascii="IOI Light" w:hAnsi="IOI Light"/>
          <w:color w:val="000000" w:themeColor="text1"/>
          <w:sz w:val="22"/>
          <w:szCs w:val="22"/>
        </w:rPr>
        <w:t>nella zona del piccolo borgo costiero di</w:t>
      </w:r>
      <w:r w:rsidR="00BE39A3" w:rsidRPr="5F8798D8">
        <w:rPr>
          <w:rFonts w:ascii="IOI Light" w:hAnsi="IOI Light"/>
          <w:color w:val="000000" w:themeColor="text1"/>
          <w:sz w:val="22"/>
          <w:szCs w:val="22"/>
        </w:rPr>
        <w:t xml:space="preserve"> </w:t>
      </w:r>
      <w:proofErr w:type="spellStart"/>
      <w:r w:rsidR="00BE39A3" w:rsidRPr="5F8798D8">
        <w:rPr>
          <w:rFonts w:ascii="IOI Light" w:hAnsi="IOI Light"/>
          <w:color w:val="000000" w:themeColor="text1"/>
          <w:sz w:val="22"/>
          <w:szCs w:val="22"/>
        </w:rPr>
        <w:t>Dunquin</w:t>
      </w:r>
      <w:proofErr w:type="spellEnd"/>
      <w:r w:rsidR="00BE39A3" w:rsidRPr="5F8798D8">
        <w:rPr>
          <w:rFonts w:ascii="IOI Light" w:hAnsi="IOI Light"/>
          <w:color w:val="000000" w:themeColor="text1"/>
          <w:sz w:val="22"/>
          <w:szCs w:val="22"/>
        </w:rPr>
        <w:t xml:space="preserve"> in cui Maurice Galway illustra le attrazioni </w:t>
      </w:r>
      <w:r w:rsidR="0020210B" w:rsidRPr="5F8798D8">
        <w:rPr>
          <w:rFonts w:ascii="IOI Light" w:hAnsi="IOI Light"/>
          <w:color w:val="000000" w:themeColor="text1"/>
          <w:sz w:val="22"/>
          <w:szCs w:val="22"/>
        </w:rPr>
        <w:t>legate a</w:t>
      </w:r>
      <w:r w:rsidR="00BE39A3" w:rsidRPr="5F8798D8">
        <w:rPr>
          <w:rFonts w:ascii="IOI Light" w:hAnsi="IOI Light"/>
          <w:color w:val="000000" w:themeColor="text1"/>
          <w:sz w:val="22"/>
          <w:szCs w:val="22"/>
        </w:rPr>
        <w:t xml:space="preserve"> film come </w:t>
      </w:r>
      <w:proofErr w:type="spellStart"/>
      <w:r w:rsidR="00BE39A3" w:rsidRPr="5F8798D8">
        <w:rPr>
          <w:rFonts w:ascii="IOI Light" w:hAnsi="IOI Light"/>
          <w:i/>
          <w:iCs/>
          <w:color w:val="000000" w:themeColor="text1"/>
          <w:sz w:val="22"/>
          <w:szCs w:val="22"/>
        </w:rPr>
        <w:t>Ryan's</w:t>
      </w:r>
      <w:proofErr w:type="spellEnd"/>
      <w:r w:rsidR="00BE39A3" w:rsidRPr="5F8798D8">
        <w:rPr>
          <w:rFonts w:ascii="IOI Light" w:hAnsi="IOI Light"/>
          <w:i/>
          <w:iCs/>
          <w:color w:val="000000" w:themeColor="text1"/>
          <w:sz w:val="22"/>
          <w:szCs w:val="22"/>
        </w:rPr>
        <w:t xml:space="preserve"> Daughter</w:t>
      </w:r>
      <w:r w:rsidR="00BE39A3" w:rsidRPr="5F8798D8">
        <w:rPr>
          <w:rFonts w:ascii="IOI Light" w:hAnsi="IOI Light"/>
          <w:color w:val="000000" w:themeColor="text1"/>
          <w:sz w:val="22"/>
          <w:szCs w:val="22"/>
        </w:rPr>
        <w:t xml:space="preserve"> e Disney </w:t>
      </w:r>
      <w:r w:rsidR="00BE39A3" w:rsidRPr="5F8798D8">
        <w:rPr>
          <w:rFonts w:ascii="IOI Light" w:hAnsi="IOI Light"/>
          <w:i/>
          <w:iCs/>
          <w:color w:val="000000" w:themeColor="text1"/>
          <w:sz w:val="22"/>
          <w:szCs w:val="22"/>
        </w:rPr>
        <w:t>Star Wars: The Last Jedi</w:t>
      </w:r>
      <w:r w:rsidR="00EC56E3" w:rsidRPr="5F8798D8">
        <w:rPr>
          <w:rFonts w:ascii="IOI Light" w:hAnsi="IOI Light"/>
          <w:color w:val="000000" w:themeColor="text1"/>
          <w:sz w:val="22"/>
          <w:szCs w:val="22"/>
        </w:rPr>
        <w:t>, in parte girati in questa zona.</w:t>
      </w:r>
    </w:p>
    <w:p w14:paraId="414185C9" w14:textId="77777777" w:rsidR="001E19D5" w:rsidRPr="0005630D" w:rsidRDefault="00917613" w:rsidP="5F8798D8">
      <w:pPr>
        <w:pStyle w:val="NormaleWeb"/>
        <w:jc w:val="both"/>
        <w:rPr>
          <w:rFonts w:ascii="IOI Light" w:hAnsi="IOI Light"/>
          <w:color w:val="000000" w:themeColor="text1"/>
          <w:sz w:val="22"/>
          <w:szCs w:val="22"/>
        </w:rPr>
      </w:pPr>
      <w:r w:rsidRPr="5F8798D8">
        <w:rPr>
          <w:rFonts w:ascii="IOI Light" w:hAnsi="IOI Light"/>
          <w:color w:val="000000" w:themeColor="text1"/>
          <w:sz w:val="22"/>
          <w:szCs w:val="22"/>
        </w:rPr>
        <w:t xml:space="preserve">Novità in arrivo anche alle </w:t>
      </w:r>
      <w:r w:rsidRPr="5F8798D8">
        <w:rPr>
          <w:rFonts w:ascii="IOI Light" w:hAnsi="IOI Light"/>
          <w:b/>
          <w:bCs/>
          <w:color w:val="000000" w:themeColor="text1"/>
          <w:sz w:val="22"/>
          <w:szCs w:val="22"/>
        </w:rPr>
        <w:t>Aran</w:t>
      </w:r>
      <w:r w:rsidRPr="5F8798D8">
        <w:rPr>
          <w:rFonts w:ascii="IOI Light" w:hAnsi="IOI Light"/>
          <w:color w:val="000000" w:themeColor="text1"/>
          <w:sz w:val="22"/>
          <w:szCs w:val="22"/>
        </w:rPr>
        <w:t xml:space="preserve"> dove a </w:t>
      </w:r>
      <w:proofErr w:type="spellStart"/>
      <w:r w:rsidRPr="5F8798D8">
        <w:rPr>
          <w:rFonts w:ascii="IOI Light" w:hAnsi="IOI Light"/>
          <w:b/>
          <w:bCs/>
          <w:color w:val="000000" w:themeColor="text1"/>
          <w:sz w:val="22"/>
          <w:szCs w:val="22"/>
        </w:rPr>
        <w:t>Inis</w:t>
      </w:r>
      <w:proofErr w:type="spellEnd"/>
      <w:r w:rsidRPr="5F8798D8">
        <w:rPr>
          <w:rFonts w:ascii="IOI Light" w:hAnsi="IOI Light"/>
          <w:b/>
          <w:bCs/>
          <w:color w:val="000000" w:themeColor="text1"/>
          <w:sz w:val="22"/>
          <w:szCs w:val="22"/>
        </w:rPr>
        <w:t xml:space="preserve"> </w:t>
      </w:r>
      <w:proofErr w:type="spellStart"/>
      <w:r w:rsidRPr="5F8798D8">
        <w:rPr>
          <w:rFonts w:ascii="IOI Light" w:hAnsi="IOI Light"/>
          <w:b/>
          <w:bCs/>
          <w:color w:val="000000" w:themeColor="text1"/>
          <w:sz w:val="22"/>
          <w:szCs w:val="22"/>
        </w:rPr>
        <w:t>Mór</w:t>
      </w:r>
      <w:proofErr w:type="spellEnd"/>
      <w:r w:rsidRPr="5F8798D8">
        <w:rPr>
          <w:rFonts w:ascii="IOI Light" w:hAnsi="IOI Light"/>
          <w:color w:val="000000" w:themeColor="text1"/>
          <w:sz w:val="22"/>
          <w:szCs w:val="22"/>
        </w:rPr>
        <w:t xml:space="preserve"> sarà </w:t>
      </w:r>
      <w:r w:rsidRPr="5F8798D8">
        <w:rPr>
          <w:rFonts w:ascii="IOI Light" w:hAnsi="IOI Light"/>
          <w:b/>
          <w:bCs/>
          <w:color w:val="000000" w:themeColor="text1"/>
          <w:sz w:val="22"/>
          <w:szCs w:val="22"/>
        </w:rPr>
        <w:t>riqualificato</w:t>
      </w:r>
      <w:r w:rsidRPr="5F8798D8">
        <w:rPr>
          <w:rFonts w:ascii="IOI Light" w:hAnsi="IOI Light"/>
          <w:color w:val="000000" w:themeColor="text1"/>
          <w:sz w:val="22"/>
          <w:szCs w:val="22"/>
        </w:rPr>
        <w:t xml:space="preserve"> il </w:t>
      </w:r>
      <w:r w:rsidRPr="5F8798D8">
        <w:rPr>
          <w:rFonts w:ascii="IOI Light" w:hAnsi="IOI Light"/>
          <w:b/>
          <w:bCs/>
          <w:color w:val="000000" w:themeColor="text1"/>
          <w:sz w:val="22"/>
          <w:szCs w:val="22"/>
        </w:rPr>
        <w:t xml:space="preserve">centro visitatori di </w:t>
      </w:r>
      <w:proofErr w:type="spellStart"/>
      <w:r w:rsidR="00D67B19" w:rsidRPr="5F8798D8">
        <w:rPr>
          <w:rFonts w:ascii="IOI Light" w:hAnsi="IOI Light"/>
          <w:b/>
          <w:bCs/>
          <w:color w:val="000000" w:themeColor="text1"/>
          <w:sz w:val="22"/>
          <w:szCs w:val="22"/>
        </w:rPr>
        <w:t>Dún</w:t>
      </w:r>
      <w:proofErr w:type="spellEnd"/>
      <w:r w:rsidR="00D67B19" w:rsidRPr="5F8798D8">
        <w:rPr>
          <w:rFonts w:ascii="IOI Light" w:hAnsi="IOI Light"/>
          <w:b/>
          <w:bCs/>
          <w:color w:val="000000" w:themeColor="text1"/>
          <w:sz w:val="22"/>
          <w:szCs w:val="22"/>
        </w:rPr>
        <w:t xml:space="preserve"> </w:t>
      </w:r>
      <w:proofErr w:type="spellStart"/>
      <w:r w:rsidR="00D67B19" w:rsidRPr="5F8798D8">
        <w:rPr>
          <w:rFonts w:ascii="IOI Light" w:hAnsi="IOI Light"/>
          <w:b/>
          <w:bCs/>
          <w:color w:val="000000" w:themeColor="text1"/>
          <w:sz w:val="22"/>
          <w:szCs w:val="22"/>
        </w:rPr>
        <w:t>Aonghasa</w:t>
      </w:r>
      <w:proofErr w:type="spellEnd"/>
      <w:r w:rsidR="00442572" w:rsidRPr="5F8798D8">
        <w:rPr>
          <w:rFonts w:ascii="IOI Light" w:hAnsi="IOI Light"/>
          <w:color w:val="000000" w:themeColor="text1"/>
          <w:sz w:val="22"/>
          <w:szCs w:val="22"/>
        </w:rPr>
        <w:t>.</w:t>
      </w:r>
      <w:r w:rsidRPr="5F8798D8">
        <w:rPr>
          <w:rFonts w:ascii="IOI Light" w:hAnsi="IOI Light"/>
          <w:color w:val="000000" w:themeColor="text1"/>
          <w:sz w:val="22"/>
          <w:szCs w:val="22"/>
        </w:rPr>
        <w:t xml:space="preserve"> </w:t>
      </w:r>
      <w:r w:rsidR="00442572" w:rsidRPr="5F8798D8">
        <w:rPr>
          <w:rFonts w:ascii="IOI Light" w:hAnsi="IOI Light"/>
          <w:color w:val="000000" w:themeColor="text1"/>
          <w:sz w:val="22"/>
          <w:szCs w:val="22"/>
        </w:rPr>
        <w:t>L</w:t>
      </w:r>
      <w:r w:rsidRPr="5F8798D8">
        <w:rPr>
          <w:rFonts w:ascii="IOI Light" w:hAnsi="IOI Light"/>
          <w:color w:val="000000" w:themeColor="text1"/>
          <w:sz w:val="22"/>
          <w:szCs w:val="22"/>
        </w:rPr>
        <w:t xml:space="preserve">egato al celeberrimo forte preistorico a picco sulla scogliera e alle Aran in generale, </w:t>
      </w:r>
      <w:r w:rsidR="00D67B19" w:rsidRPr="5F8798D8">
        <w:rPr>
          <w:rFonts w:ascii="IOI Light" w:hAnsi="IOI Light"/>
          <w:color w:val="000000" w:themeColor="text1"/>
          <w:sz w:val="22"/>
          <w:szCs w:val="22"/>
        </w:rPr>
        <w:t xml:space="preserve">racconterà </w:t>
      </w:r>
      <w:r w:rsidR="00D916D9" w:rsidRPr="5F8798D8">
        <w:rPr>
          <w:rFonts w:ascii="IOI Light" w:hAnsi="IOI Light"/>
          <w:color w:val="000000" w:themeColor="text1"/>
          <w:sz w:val="22"/>
          <w:szCs w:val="22"/>
        </w:rPr>
        <w:t xml:space="preserve">in modo ancora più avvincente, </w:t>
      </w:r>
      <w:r w:rsidRPr="5F8798D8">
        <w:rPr>
          <w:rFonts w:ascii="IOI Light" w:hAnsi="IOI Light"/>
          <w:color w:val="000000" w:themeColor="text1"/>
          <w:sz w:val="22"/>
          <w:szCs w:val="22"/>
        </w:rPr>
        <w:t>attraverso un percorso ri</w:t>
      </w:r>
      <w:r w:rsidR="00D916D9" w:rsidRPr="5F8798D8">
        <w:rPr>
          <w:rFonts w:ascii="IOI Light" w:hAnsi="IOI Light"/>
          <w:color w:val="000000" w:themeColor="text1"/>
          <w:sz w:val="22"/>
          <w:szCs w:val="22"/>
        </w:rPr>
        <w:t>visitato e dotato di nuovi strumenti</w:t>
      </w:r>
      <w:r w:rsidRPr="5F8798D8">
        <w:rPr>
          <w:rFonts w:ascii="IOI Light" w:hAnsi="IOI Light"/>
          <w:color w:val="000000" w:themeColor="text1"/>
          <w:sz w:val="22"/>
          <w:szCs w:val="22"/>
        </w:rPr>
        <w:t xml:space="preserve">, la </w:t>
      </w:r>
      <w:r w:rsidR="00D67B19" w:rsidRPr="5F8798D8">
        <w:rPr>
          <w:rFonts w:ascii="IOI Light" w:hAnsi="IOI Light"/>
          <w:color w:val="000000" w:themeColor="text1"/>
          <w:sz w:val="22"/>
          <w:szCs w:val="22"/>
        </w:rPr>
        <w:t>storia del</w:t>
      </w:r>
      <w:r w:rsidRPr="5F8798D8">
        <w:rPr>
          <w:rFonts w:ascii="IOI Light" w:hAnsi="IOI Light"/>
          <w:color w:val="000000" w:themeColor="text1"/>
          <w:sz w:val="22"/>
          <w:szCs w:val="22"/>
        </w:rPr>
        <w:t>la zona</w:t>
      </w:r>
      <w:r w:rsidR="00D67B19" w:rsidRPr="5F8798D8">
        <w:rPr>
          <w:rFonts w:ascii="IOI Light" w:hAnsi="IOI Light"/>
          <w:color w:val="000000" w:themeColor="text1"/>
          <w:sz w:val="22"/>
          <w:szCs w:val="22"/>
        </w:rPr>
        <w:t xml:space="preserve">, concentrandosi sul cambiamento climatico e sugli antichi abitanti dell'isola. </w:t>
      </w:r>
    </w:p>
    <w:p w14:paraId="54547D5A" w14:textId="77777777" w:rsidR="006A1A28" w:rsidRDefault="006A1A28" w:rsidP="1F6F4FB1">
      <w:pPr>
        <w:jc w:val="both"/>
        <w:rPr>
          <w:rFonts w:ascii="IOI Light" w:hAnsi="IOI Light"/>
          <w:b/>
          <w:bCs/>
          <w:color w:val="000000" w:themeColor="text1"/>
          <w:sz w:val="22"/>
          <w:szCs w:val="22"/>
        </w:rPr>
      </w:pPr>
    </w:p>
    <w:p w14:paraId="09B63A5A" w14:textId="32EEC325" w:rsidR="0020210B" w:rsidRPr="0005630D" w:rsidRDefault="0020210B" w:rsidP="5F8798D8">
      <w:pPr>
        <w:jc w:val="both"/>
        <w:rPr>
          <w:rFonts w:ascii="IOI Light" w:hAnsi="IOI Light"/>
          <w:color w:val="000000" w:themeColor="text1"/>
          <w:sz w:val="22"/>
          <w:szCs w:val="22"/>
        </w:rPr>
      </w:pPr>
      <w:r w:rsidRPr="5467F3AB">
        <w:rPr>
          <w:rFonts w:ascii="IOI Light" w:hAnsi="IOI Light"/>
          <w:b/>
          <w:bCs/>
          <w:color w:val="000000" w:themeColor="text1"/>
          <w:sz w:val="22"/>
          <w:szCs w:val="22"/>
        </w:rPr>
        <w:t>Kildare</w:t>
      </w:r>
      <w:r w:rsidRPr="5467F3AB">
        <w:rPr>
          <w:rFonts w:ascii="IOI Light" w:hAnsi="IOI Light"/>
          <w:color w:val="000000" w:themeColor="text1"/>
          <w:sz w:val="22"/>
          <w:szCs w:val="22"/>
        </w:rPr>
        <w:t xml:space="preserve">, </w:t>
      </w:r>
      <w:r w:rsidR="28CCA878" w:rsidRPr="5467F3AB">
        <w:rPr>
          <w:rFonts w:ascii="IOI Light" w:hAnsi="IOI Light"/>
          <w:color w:val="000000" w:themeColor="text1"/>
          <w:sz w:val="22"/>
          <w:szCs w:val="22"/>
        </w:rPr>
        <w:t>situata ne</w:t>
      </w:r>
      <w:r w:rsidRPr="5467F3AB">
        <w:rPr>
          <w:rFonts w:ascii="IOI Light" w:hAnsi="IOI Light"/>
          <w:color w:val="000000" w:themeColor="text1"/>
          <w:sz w:val="22"/>
          <w:szCs w:val="22"/>
        </w:rPr>
        <w:t>ll’</w:t>
      </w:r>
      <w:proofErr w:type="spellStart"/>
      <w:r w:rsidRPr="5467F3AB">
        <w:rPr>
          <w:rFonts w:ascii="IOI Light" w:hAnsi="IOI Light"/>
          <w:color w:val="000000" w:themeColor="text1"/>
          <w:sz w:val="22"/>
          <w:szCs w:val="22"/>
        </w:rPr>
        <w:t>Ireland’s</w:t>
      </w:r>
      <w:proofErr w:type="spellEnd"/>
      <w:r w:rsidRPr="5467F3AB">
        <w:rPr>
          <w:rFonts w:ascii="IOI Light" w:hAnsi="IOI Light"/>
          <w:color w:val="000000" w:themeColor="text1"/>
          <w:sz w:val="22"/>
          <w:szCs w:val="22"/>
        </w:rPr>
        <w:t xml:space="preserve"> Ancient East, è la sede dell'</w:t>
      </w:r>
      <w:r w:rsidRPr="5467F3AB">
        <w:rPr>
          <w:rFonts w:ascii="IOI Light" w:hAnsi="IOI Light"/>
          <w:b/>
          <w:bCs/>
          <w:color w:val="000000" w:themeColor="text1"/>
          <w:sz w:val="22"/>
          <w:szCs w:val="22"/>
        </w:rPr>
        <w:t>unico museo dedicato a Ernest J. Shackleton</w:t>
      </w:r>
      <w:r w:rsidRPr="5467F3AB">
        <w:rPr>
          <w:rFonts w:ascii="IOI Light" w:hAnsi="IOI Light"/>
          <w:color w:val="000000" w:themeColor="text1"/>
          <w:sz w:val="22"/>
          <w:szCs w:val="22"/>
        </w:rPr>
        <w:t>, uno dei pionieri dell'esplorazione polare. Dopo essere stato chiuso per un'</w:t>
      </w:r>
      <w:r w:rsidRPr="5467F3AB">
        <w:rPr>
          <w:rFonts w:ascii="IOI Light" w:hAnsi="IOI Light"/>
          <w:b/>
          <w:bCs/>
          <w:color w:val="000000" w:themeColor="text1"/>
          <w:sz w:val="22"/>
          <w:szCs w:val="22"/>
        </w:rPr>
        <w:t>ampia ristrutturazione</w:t>
      </w:r>
      <w:r w:rsidRPr="5467F3AB">
        <w:rPr>
          <w:rFonts w:ascii="IOI Light" w:hAnsi="IOI Light"/>
          <w:color w:val="000000" w:themeColor="text1"/>
          <w:sz w:val="22"/>
          <w:szCs w:val="22"/>
        </w:rPr>
        <w:t xml:space="preserve">, il Museo Shackleton di </w:t>
      </w:r>
      <w:proofErr w:type="spellStart"/>
      <w:r w:rsidRPr="5467F3AB">
        <w:rPr>
          <w:rFonts w:ascii="IOI Light" w:hAnsi="IOI Light"/>
          <w:color w:val="000000" w:themeColor="text1"/>
          <w:sz w:val="22"/>
          <w:szCs w:val="22"/>
        </w:rPr>
        <w:t>Athy</w:t>
      </w:r>
      <w:proofErr w:type="spellEnd"/>
      <w:r w:rsidRPr="5467F3AB">
        <w:rPr>
          <w:rFonts w:ascii="IOI Light" w:hAnsi="IOI Light"/>
          <w:color w:val="000000" w:themeColor="text1"/>
          <w:sz w:val="22"/>
          <w:szCs w:val="22"/>
        </w:rPr>
        <w:t xml:space="preserve"> riaprirà a giugno 2025. I visitatori potranno godere di un </w:t>
      </w:r>
      <w:r w:rsidRPr="5467F3AB">
        <w:rPr>
          <w:rFonts w:ascii="IOI Light" w:hAnsi="IOI Light"/>
          <w:b/>
          <w:bCs/>
          <w:color w:val="000000" w:themeColor="text1"/>
          <w:sz w:val="22"/>
          <w:szCs w:val="22"/>
        </w:rPr>
        <w:t>nuovo percorso di visita</w:t>
      </w:r>
      <w:r w:rsidRPr="5467F3AB">
        <w:rPr>
          <w:rFonts w:ascii="IOI Light" w:hAnsi="IOI Light"/>
          <w:color w:val="000000" w:themeColor="text1"/>
          <w:sz w:val="22"/>
          <w:szCs w:val="22"/>
        </w:rPr>
        <w:t xml:space="preserve"> autoguidata e di una replica della capanna antartica e della cabina in cui Shackleton dormì durante il suo ultimo viaggio verso il Polo Sud.  </w:t>
      </w:r>
    </w:p>
    <w:p w14:paraId="2EE9495E" w14:textId="77777777" w:rsidR="00EC3C6A" w:rsidRPr="0005630D" w:rsidRDefault="00D916D9" w:rsidP="5F8798D8">
      <w:pPr>
        <w:pStyle w:val="NormaleWeb"/>
        <w:jc w:val="both"/>
        <w:rPr>
          <w:rFonts w:ascii="IOI Light" w:hAnsi="IOI Light"/>
          <w:color w:val="000000" w:themeColor="text1"/>
          <w:sz w:val="22"/>
          <w:szCs w:val="22"/>
        </w:rPr>
      </w:pPr>
      <w:r w:rsidRPr="5F8798D8">
        <w:rPr>
          <w:rFonts w:ascii="IOI Light" w:hAnsi="IOI Light"/>
          <w:color w:val="000000" w:themeColor="text1"/>
          <w:sz w:val="22"/>
          <w:szCs w:val="22"/>
        </w:rPr>
        <w:t xml:space="preserve">Anche nella </w:t>
      </w:r>
      <w:r w:rsidRPr="5F8798D8">
        <w:rPr>
          <w:rFonts w:ascii="IOI Light" w:hAnsi="IOI Light"/>
          <w:b/>
          <w:bCs/>
          <w:color w:val="000000" w:themeColor="text1"/>
          <w:sz w:val="22"/>
          <w:szCs w:val="22"/>
        </w:rPr>
        <w:t>capitale Dublino</w:t>
      </w:r>
      <w:r w:rsidRPr="5F8798D8">
        <w:rPr>
          <w:rFonts w:ascii="IOI Light" w:hAnsi="IOI Light"/>
          <w:color w:val="000000" w:themeColor="text1"/>
          <w:sz w:val="22"/>
          <w:szCs w:val="22"/>
        </w:rPr>
        <w:t xml:space="preserve"> sono attese interessanti novità: nella </w:t>
      </w:r>
      <w:proofErr w:type="spellStart"/>
      <w:r w:rsidR="001B0ABA" w:rsidRPr="5F8798D8">
        <w:rPr>
          <w:rFonts w:ascii="IOI Light" w:hAnsi="IOI Light"/>
          <w:b/>
          <w:bCs/>
          <w:color w:val="000000" w:themeColor="text1"/>
          <w:sz w:val="22"/>
          <w:szCs w:val="22"/>
        </w:rPr>
        <w:t>Dublin</w:t>
      </w:r>
      <w:proofErr w:type="spellEnd"/>
      <w:r w:rsidR="001B0ABA" w:rsidRPr="5F8798D8">
        <w:rPr>
          <w:rFonts w:ascii="IOI Light" w:hAnsi="IOI Light"/>
          <w:b/>
          <w:bCs/>
          <w:color w:val="000000" w:themeColor="text1"/>
          <w:sz w:val="22"/>
          <w:szCs w:val="22"/>
        </w:rPr>
        <w:t xml:space="preserve"> Castle Records Tower</w:t>
      </w:r>
      <w:r w:rsidRPr="5F8798D8">
        <w:rPr>
          <w:rFonts w:ascii="IOI Light" w:hAnsi="IOI Light"/>
          <w:color w:val="000000" w:themeColor="text1"/>
          <w:sz w:val="22"/>
          <w:szCs w:val="22"/>
        </w:rPr>
        <w:t xml:space="preserve"> s</w:t>
      </w:r>
      <w:r w:rsidR="001B0ABA" w:rsidRPr="5F8798D8">
        <w:rPr>
          <w:rFonts w:ascii="IOI Light" w:hAnsi="IOI Light"/>
          <w:color w:val="000000" w:themeColor="text1"/>
          <w:sz w:val="22"/>
          <w:szCs w:val="22"/>
        </w:rPr>
        <w:t xml:space="preserve">arà installato un nuovo ascensore che consentirà ai visitatori di raggiungere la cima della torre storica, offrendo viste panoramiche e ospitando un </w:t>
      </w:r>
      <w:r w:rsidR="001B0ABA" w:rsidRPr="5F8798D8">
        <w:rPr>
          <w:rFonts w:ascii="IOI Light" w:hAnsi="IOI Light"/>
          <w:b/>
          <w:bCs/>
          <w:color w:val="000000" w:themeColor="text1"/>
          <w:sz w:val="22"/>
          <w:szCs w:val="22"/>
        </w:rPr>
        <w:t>nuovo museo</w:t>
      </w:r>
      <w:r w:rsidR="001B0ABA" w:rsidRPr="5F8798D8">
        <w:rPr>
          <w:rFonts w:ascii="IOI Light" w:hAnsi="IOI Light"/>
          <w:color w:val="000000" w:themeColor="text1"/>
          <w:sz w:val="22"/>
          <w:szCs w:val="22"/>
        </w:rPr>
        <w:t xml:space="preserve"> che espo</w:t>
      </w:r>
      <w:r w:rsidRPr="5F8798D8">
        <w:rPr>
          <w:rFonts w:ascii="IOI Light" w:hAnsi="IOI Light"/>
          <w:color w:val="000000" w:themeColor="text1"/>
          <w:sz w:val="22"/>
          <w:szCs w:val="22"/>
        </w:rPr>
        <w:t>rrà</w:t>
      </w:r>
      <w:r w:rsidR="001B0ABA" w:rsidRPr="5F8798D8">
        <w:rPr>
          <w:rFonts w:ascii="IOI Light" w:hAnsi="IOI Light"/>
          <w:color w:val="000000" w:themeColor="text1"/>
          <w:sz w:val="22"/>
          <w:szCs w:val="22"/>
        </w:rPr>
        <w:t xml:space="preserve"> i tesori medievali d</w:t>
      </w:r>
      <w:r w:rsidRPr="5F8798D8">
        <w:rPr>
          <w:rFonts w:ascii="IOI Light" w:hAnsi="IOI Light"/>
          <w:color w:val="000000" w:themeColor="text1"/>
          <w:sz w:val="22"/>
          <w:szCs w:val="22"/>
        </w:rPr>
        <w:t xml:space="preserve">ella città. Anche </w:t>
      </w:r>
      <w:r w:rsidR="001B0ABA" w:rsidRPr="5F8798D8">
        <w:rPr>
          <w:rFonts w:ascii="IOI Light" w:hAnsi="IOI Light"/>
          <w:b/>
          <w:bCs/>
          <w:color w:val="000000" w:themeColor="text1"/>
          <w:sz w:val="22"/>
          <w:szCs w:val="22"/>
        </w:rPr>
        <w:t xml:space="preserve">The Little Museum of </w:t>
      </w:r>
      <w:proofErr w:type="spellStart"/>
      <w:r w:rsidR="001B0ABA" w:rsidRPr="5F8798D8">
        <w:rPr>
          <w:rFonts w:ascii="IOI Light" w:hAnsi="IOI Light"/>
          <w:b/>
          <w:bCs/>
          <w:color w:val="000000" w:themeColor="text1"/>
          <w:sz w:val="22"/>
          <w:szCs w:val="22"/>
        </w:rPr>
        <w:t>Dublin</w:t>
      </w:r>
      <w:proofErr w:type="spellEnd"/>
      <w:r w:rsidRPr="5F8798D8">
        <w:rPr>
          <w:rFonts w:ascii="IOI Light" w:hAnsi="IOI Light"/>
          <w:color w:val="000000" w:themeColor="text1"/>
          <w:sz w:val="22"/>
          <w:szCs w:val="22"/>
        </w:rPr>
        <w:t xml:space="preserve"> sarà ristrutturato offrendo </w:t>
      </w:r>
      <w:r w:rsidRPr="5F8798D8">
        <w:rPr>
          <w:rFonts w:ascii="IOI Light" w:hAnsi="IOI Light"/>
          <w:b/>
          <w:bCs/>
          <w:color w:val="000000" w:themeColor="text1"/>
          <w:sz w:val="22"/>
          <w:szCs w:val="22"/>
        </w:rPr>
        <w:t>nuove mostre</w:t>
      </w:r>
      <w:r w:rsidRPr="5F8798D8">
        <w:rPr>
          <w:rFonts w:ascii="IOI Light" w:hAnsi="IOI Light"/>
          <w:color w:val="000000" w:themeColor="text1"/>
          <w:sz w:val="22"/>
          <w:szCs w:val="22"/>
        </w:rPr>
        <w:t xml:space="preserve"> e un </w:t>
      </w:r>
      <w:r w:rsidRPr="5F8798D8">
        <w:rPr>
          <w:rFonts w:ascii="IOI Light" w:hAnsi="IOI Light"/>
          <w:b/>
          <w:bCs/>
          <w:color w:val="000000" w:themeColor="text1"/>
          <w:sz w:val="22"/>
          <w:szCs w:val="22"/>
        </w:rPr>
        <w:t>nuovo ascensore</w:t>
      </w:r>
      <w:r w:rsidRPr="5F8798D8">
        <w:rPr>
          <w:rFonts w:ascii="IOI Light" w:hAnsi="IOI Light"/>
          <w:color w:val="000000" w:themeColor="text1"/>
          <w:sz w:val="22"/>
          <w:szCs w:val="22"/>
        </w:rPr>
        <w:t xml:space="preserve"> per</w:t>
      </w:r>
      <w:r w:rsidR="001B0ABA" w:rsidRPr="5F8798D8">
        <w:rPr>
          <w:rFonts w:ascii="IOI Light" w:hAnsi="IOI Light"/>
          <w:color w:val="000000" w:themeColor="text1"/>
          <w:sz w:val="22"/>
          <w:szCs w:val="22"/>
        </w:rPr>
        <w:t xml:space="preserve"> render</w:t>
      </w:r>
      <w:r w:rsidRPr="5F8798D8">
        <w:rPr>
          <w:rFonts w:ascii="IOI Light" w:hAnsi="IOI Light"/>
          <w:color w:val="000000" w:themeColor="text1"/>
          <w:sz w:val="22"/>
          <w:szCs w:val="22"/>
        </w:rPr>
        <w:t xml:space="preserve">lo </w:t>
      </w:r>
      <w:r w:rsidR="001B0ABA" w:rsidRPr="5F8798D8">
        <w:rPr>
          <w:rFonts w:ascii="IOI Light" w:hAnsi="IOI Light"/>
          <w:b/>
          <w:bCs/>
          <w:color w:val="000000" w:themeColor="text1"/>
          <w:sz w:val="22"/>
          <w:szCs w:val="22"/>
        </w:rPr>
        <w:t>accessibile a tutti</w:t>
      </w:r>
      <w:r w:rsidRPr="5F8798D8">
        <w:rPr>
          <w:rFonts w:ascii="IOI Light" w:hAnsi="IOI Light"/>
          <w:color w:val="000000" w:themeColor="text1"/>
          <w:sz w:val="22"/>
          <w:szCs w:val="22"/>
        </w:rPr>
        <w:t>.</w:t>
      </w:r>
      <w:r w:rsidR="001B0ABA" w:rsidRPr="5F8798D8">
        <w:rPr>
          <w:rFonts w:ascii="IOI Light" w:hAnsi="IOI Light"/>
          <w:color w:val="000000" w:themeColor="text1"/>
          <w:sz w:val="22"/>
          <w:szCs w:val="22"/>
        </w:rPr>
        <w:t xml:space="preserve"> </w:t>
      </w:r>
    </w:p>
    <w:p w14:paraId="4FB085C7" w14:textId="60441DBA" w:rsidR="5F8798D8" w:rsidRDefault="5F8798D8" w:rsidP="5F8798D8">
      <w:pPr>
        <w:pStyle w:val="NormaleWeb"/>
        <w:jc w:val="both"/>
        <w:rPr>
          <w:rFonts w:ascii="IOI Light" w:hAnsi="IOI Light"/>
          <w:color w:val="000000" w:themeColor="text1"/>
          <w:sz w:val="22"/>
          <w:szCs w:val="22"/>
        </w:rPr>
      </w:pPr>
    </w:p>
    <w:p w14:paraId="3A96A6F8" w14:textId="74373710" w:rsidR="204359DB" w:rsidRPr="0005630D" w:rsidRDefault="204359DB" w:rsidP="30BE73CC">
      <w:pPr>
        <w:pStyle w:val="NormaleWeb"/>
        <w:jc w:val="both"/>
        <w:rPr>
          <w:rFonts w:ascii="IOI Light" w:hAnsi="IOI Light"/>
          <w:b/>
          <w:bCs/>
          <w:color w:val="000000" w:themeColor="text1"/>
          <w:sz w:val="22"/>
          <w:szCs w:val="22"/>
        </w:rPr>
      </w:pPr>
      <w:r w:rsidRPr="5F8798D8">
        <w:rPr>
          <w:rFonts w:ascii="IOI Light" w:hAnsi="IOI Light"/>
          <w:b/>
          <w:bCs/>
          <w:color w:val="000000" w:themeColor="text1"/>
          <w:sz w:val="22"/>
          <w:szCs w:val="22"/>
        </w:rPr>
        <w:t>Irlanda del Nord: tra investimenti e nuovi riconoscimenti Unesco</w:t>
      </w:r>
    </w:p>
    <w:p w14:paraId="36A0987E" w14:textId="1DAB96D3" w:rsidR="204359DB" w:rsidRPr="0005630D" w:rsidRDefault="204359DB" w:rsidP="5F8798D8">
      <w:pPr>
        <w:pStyle w:val="NormaleWeb"/>
        <w:jc w:val="both"/>
        <w:rPr>
          <w:rStyle w:val="Enfasigrassetto"/>
          <w:rFonts w:ascii="IOI Light" w:hAnsi="IOI Light"/>
          <w:color w:val="000000" w:themeColor="text1"/>
          <w:sz w:val="22"/>
          <w:szCs w:val="22"/>
        </w:rPr>
      </w:pPr>
      <w:r w:rsidRPr="5F8798D8">
        <w:rPr>
          <w:rFonts w:ascii="IOI Light" w:hAnsi="IOI Light"/>
          <w:color w:val="000000" w:themeColor="text1"/>
          <w:sz w:val="22"/>
          <w:szCs w:val="22"/>
        </w:rPr>
        <w:t xml:space="preserve">Restando in tema di investimenti focalizzati sul potenziamento delle risorse sostenibili e alla valorizzazione territoriale, dal 29 ottobre 2024 è possibile usufruire di un </w:t>
      </w:r>
      <w:r w:rsidRPr="5F8798D8">
        <w:rPr>
          <w:rFonts w:ascii="IOI Light" w:hAnsi="IOI Light"/>
          <w:b/>
          <w:bCs/>
          <w:color w:val="000000" w:themeColor="text1"/>
          <w:sz w:val="22"/>
          <w:szCs w:val="22"/>
        </w:rPr>
        <w:t>nuovo servizio ferroviario orario</w:t>
      </w:r>
      <w:r w:rsidRPr="5F8798D8">
        <w:rPr>
          <w:rFonts w:ascii="IOI Light" w:hAnsi="IOI Light"/>
          <w:color w:val="000000" w:themeColor="text1"/>
          <w:sz w:val="22"/>
          <w:szCs w:val="22"/>
        </w:rPr>
        <w:t xml:space="preserve"> tra </w:t>
      </w:r>
      <w:r w:rsidRPr="5F8798D8">
        <w:rPr>
          <w:rFonts w:ascii="IOI Light" w:hAnsi="IOI Light"/>
          <w:b/>
          <w:bCs/>
          <w:color w:val="000000" w:themeColor="text1"/>
          <w:sz w:val="22"/>
          <w:szCs w:val="22"/>
        </w:rPr>
        <w:t>Dublino e Belfast</w:t>
      </w:r>
      <w:r w:rsidRPr="5F8798D8">
        <w:rPr>
          <w:rFonts w:ascii="IOI Light" w:hAnsi="IOI Light"/>
          <w:color w:val="000000" w:themeColor="text1"/>
          <w:sz w:val="22"/>
          <w:szCs w:val="22"/>
        </w:rPr>
        <w:t>, che rappresenta la più significativa espansione della tratta in oltre 25 anni</w:t>
      </w:r>
      <w:r w:rsidR="55EA5554" w:rsidRPr="5F8798D8">
        <w:rPr>
          <w:rFonts w:ascii="IOI Light" w:hAnsi="IOI Light"/>
          <w:color w:val="000000" w:themeColor="text1"/>
          <w:sz w:val="22"/>
          <w:szCs w:val="22"/>
        </w:rPr>
        <w:t xml:space="preserve">, </w:t>
      </w:r>
      <w:r w:rsidRPr="5F8798D8">
        <w:rPr>
          <w:rFonts w:ascii="IOI Light" w:hAnsi="IOI Light"/>
          <w:color w:val="000000" w:themeColor="text1"/>
          <w:sz w:val="22"/>
          <w:szCs w:val="22"/>
        </w:rPr>
        <w:t xml:space="preserve">grazie a un investimento di 25 milioni di euro del </w:t>
      </w:r>
      <w:proofErr w:type="spellStart"/>
      <w:r w:rsidRPr="5F8798D8">
        <w:rPr>
          <w:rFonts w:ascii="IOI Light" w:hAnsi="IOI Light"/>
          <w:color w:val="000000" w:themeColor="text1"/>
          <w:sz w:val="22"/>
          <w:szCs w:val="22"/>
        </w:rPr>
        <w:t>Shared</w:t>
      </w:r>
      <w:proofErr w:type="spellEnd"/>
      <w:r w:rsidRPr="5F8798D8">
        <w:rPr>
          <w:rFonts w:ascii="IOI Light" w:hAnsi="IOI Light"/>
          <w:color w:val="000000" w:themeColor="text1"/>
          <w:sz w:val="22"/>
          <w:szCs w:val="22"/>
        </w:rPr>
        <w:t xml:space="preserve"> Island Fund e dal Department of </w:t>
      </w:r>
      <w:proofErr w:type="spellStart"/>
      <w:r w:rsidRPr="5F8798D8">
        <w:rPr>
          <w:rFonts w:ascii="IOI Light" w:hAnsi="IOI Light"/>
          <w:color w:val="000000" w:themeColor="text1"/>
          <w:sz w:val="22"/>
          <w:szCs w:val="22"/>
        </w:rPr>
        <w:t>Transport</w:t>
      </w:r>
      <w:proofErr w:type="spellEnd"/>
      <w:r w:rsidRPr="5F8798D8">
        <w:rPr>
          <w:rFonts w:ascii="IOI Light" w:hAnsi="IOI Light"/>
          <w:color w:val="000000" w:themeColor="text1"/>
          <w:sz w:val="22"/>
          <w:szCs w:val="22"/>
        </w:rPr>
        <w:t xml:space="preserve">. La nuova tratta fa parte del piano di sviluppo legato alla nuova </w:t>
      </w:r>
      <w:r w:rsidRPr="5F8798D8">
        <w:rPr>
          <w:rStyle w:val="Enfasigrassetto"/>
          <w:rFonts w:ascii="IOI Light" w:hAnsi="IOI Light"/>
          <w:color w:val="000000" w:themeColor="text1"/>
          <w:sz w:val="22"/>
          <w:szCs w:val="22"/>
        </w:rPr>
        <w:t>Belfast Grand Central Station</w:t>
      </w:r>
      <w:r w:rsidRPr="5F8798D8">
        <w:rPr>
          <w:rStyle w:val="apple-converted-space"/>
          <w:rFonts w:ascii="IOI Light" w:hAnsi="IOI Light"/>
          <w:color w:val="000000" w:themeColor="text1"/>
          <w:sz w:val="22"/>
          <w:szCs w:val="22"/>
        </w:rPr>
        <w:t>, inaugurata ufficialmente il 13 ottobre 2024, grazie a un investimento complessivo di</w:t>
      </w:r>
      <w:r w:rsidRPr="5F8798D8">
        <w:rPr>
          <w:rStyle w:val="apple-converted-space"/>
          <w:rFonts w:ascii="Cambria" w:hAnsi="Cambria" w:cs="Cambria"/>
          <w:color w:val="000000" w:themeColor="text1"/>
          <w:sz w:val="22"/>
          <w:szCs w:val="22"/>
        </w:rPr>
        <w:t> </w:t>
      </w:r>
      <w:r w:rsidRPr="5F8798D8">
        <w:rPr>
          <w:rStyle w:val="Enfasigrassetto"/>
          <w:rFonts w:ascii="IOI Light" w:hAnsi="IOI Light"/>
          <w:color w:val="000000" w:themeColor="text1"/>
          <w:sz w:val="22"/>
          <w:szCs w:val="22"/>
        </w:rPr>
        <w:t>340 milioni di sterline</w:t>
      </w:r>
      <w:r w:rsidRPr="5F8798D8">
        <w:rPr>
          <w:rFonts w:ascii="IOI Light" w:hAnsi="IOI Light"/>
          <w:color w:val="000000" w:themeColor="text1"/>
          <w:sz w:val="22"/>
          <w:szCs w:val="22"/>
        </w:rPr>
        <w:t>.</w:t>
      </w:r>
    </w:p>
    <w:p w14:paraId="32D04C37" w14:textId="5180F901" w:rsidR="006B4199" w:rsidRPr="0005630D" w:rsidRDefault="00154651" w:rsidP="5F8798D8">
      <w:pPr>
        <w:pStyle w:val="NormaleWeb"/>
        <w:jc w:val="both"/>
        <w:rPr>
          <w:rFonts w:ascii="IOI Light" w:hAnsi="IOI Light"/>
          <w:color w:val="000000" w:themeColor="text1"/>
          <w:sz w:val="22"/>
          <w:szCs w:val="22"/>
        </w:rPr>
      </w:pPr>
      <w:r w:rsidRPr="5F8798D8">
        <w:rPr>
          <w:rFonts w:ascii="IOI Light" w:hAnsi="IOI Light"/>
          <w:color w:val="000000" w:themeColor="text1"/>
          <w:sz w:val="22"/>
          <w:szCs w:val="22"/>
        </w:rPr>
        <w:t xml:space="preserve">I caratteristici </w:t>
      </w:r>
      <w:r w:rsidRPr="5F8798D8">
        <w:rPr>
          <w:rFonts w:ascii="IOI Light" w:hAnsi="IOI Light"/>
          <w:b/>
          <w:bCs/>
          <w:color w:val="000000" w:themeColor="text1"/>
          <w:sz w:val="22"/>
          <w:szCs w:val="22"/>
        </w:rPr>
        <w:t>muri a secco irlandesi</w:t>
      </w:r>
      <w:r w:rsidRPr="5F8798D8">
        <w:rPr>
          <w:rFonts w:ascii="IOI Light" w:hAnsi="IOI Light"/>
          <w:color w:val="000000" w:themeColor="text1"/>
          <w:sz w:val="22"/>
          <w:szCs w:val="22"/>
        </w:rPr>
        <w:t xml:space="preserve">, simbolo iconico del paesaggio rurale, sono stati </w:t>
      </w:r>
      <w:r w:rsidR="00D916D9" w:rsidRPr="5F8798D8">
        <w:rPr>
          <w:rFonts w:ascii="IOI Light" w:hAnsi="IOI Light"/>
          <w:color w:val="000000" w:themeColor="text1"/>
          <w:sz w:val="22"/>
          <w:szCs w:val="22"/>
        </w:rPr>
        <w:t xml:space="preserve">recentemente </w:t>
      </w:r>
      <w:r w:rsidRPr="5F8798D8">
        <w:rPr>
          <w:rFonts w:ascii="IOI Light" w:hAnsi="IOI Light"/>
          <w:color w:val="000000" w:themeColor="text1"/>
          <w:sz w:val="22"/>
          <w:szCs w:val="22"/>
        </w:rPr>
        <w:t xml:space="preserve">riconosciuti dall'UNESCO come </w:t>
      </w:r>
      <w:r w:rsidRPr="5F8798D8">
        <w:rPr>
          <w:rFonts w:ascii="IOI Light" w:hAnsi="IOI Light"/>
          <w:b/>
          <w:bCs/>
          <w:color w:val="000000" w:themeColor="text1"/>
          <w:sz w:val="22"/>
          <w:szCs w:val="22"/>
        </w:rPr>
        <w:t>patrimonio culturale</w:t>
      </w:r>
      <w:r w:rsidRPr="5F8798D8">
        <w:rPr>
          <w:rFonts w:ascii="IOI Light" w:hAnsi="IOI Light"/>
          <w:color w:val="000000" w:themeColor="text1"/>
          <w:sz w:val="22"/>
          <w:szCs w:val="22"/>
        </w:rPr>
        <w:t xml:space="preserve">, diventando la </w:t>
      </w:r>
      <w:r w:rsidRPr="5F8798D8">
        <w:rPr>
          <w:rFonts w:ascii="IOI Light" w:hAnsi="IOI Light"/>
          <w:b/>
          <w:bCs/>
          <w:color w:val="000000" w:themeColor="text1"/>
          <w:sz w:val="22"/>
          <w:szCs w:val="22"/>
        </w:rPr>
        <w:t>quinta tradizione</w:t>
      </w:r>
      <w:r w:rsidRPr="5F8798D8">
        <w:rPr>
          <w:rFonts w:ascii="IOI Light" w:hAnsi="IOI Light"/>
          <w:color w:val="000000" w:themeColor="text1"/>
          <w:sz w:val="22"/>
          <w:szCs w:val="22"/>
        </w:rPr>
        <w:t xml:space="preserve"> irlandese ad essere inserita nella prestigiosa lista, dopo la </w:t>
      </w:r>
      <w:r w:rsidR="00966B94" w:rsidRPr="5F8798D8">
        <w:rPr>
          <w:rFonts w:ascii="IOI Light" w:hAnsi="IOI Light"/>
          <w:color w:val="000000" w:themeColor="text1"/>
          <w:sz w:val="22"/>
          <w:szCs w:val="22"/>
        </w:rPr>
        <w:t xml:space="preserve">musica con </w:t>
      </w:r>
      <w:proofErr w:type="spellStart"/>
      <w:r w:rsidRPr="5F8798D8">
        <w:rPr>
          <w:rStyle w:val="Enfasicorsivo"/>
          <w:rFonts w:ascii="IOI Light" w:hAnsi="IOI Light"/>
          <w:b/>
          <w:bCs/>
          <w:color w:val="000000" w:themeColor="text1"/>
          <w:sz w:val="22"/>
          <w:szCs w:val="22"/>
        </w:rPr>
        <w:t>uilleann</w:t>
      </w:r>
      <w:proofErr w:type="spellEnd"/>
      <w:r w:rsidRPr="5F8798D8">
        <w:rPr>
          <w:rStyle w:val="Enfasicorsivo"/>
          <w:rFonts w:ascii="IOI Light" w:hAnsi="IOI Light"/>
          <w:b/>
          <w:bCs/>
          <w:color w:val="000000" w:themeColor="text1"/>
          <w:sz w:val="22"/>
          <w:szCs w:val="22"/>
        </w:rPr>
        <w:t xml:space="preserve"> pip</w:t>
      </w:r>
      <w:r w:rsidR="00966B94" w:rsidRPr="5F8798D8">
        <w:rPr>
          <w:rStyle w:val="Enfasicorsivo"/>
          <w:rFonts w:ascii="IOI Light" w:hAnsi="IOI Light"/>
          <w:b/>
          <w:bCs/>
          <w:color w:val="000000" w:themeColor="text1"/>
          <w:sz w:val="22"/>
          <w:szCs w:val="22"/>
        </w:rPr>
        <w:t>e</w:t>
      </w:r>
      <w:r w:rsidRPr="5F8798D8">
        <w:rPr>
          <w:rFonts w:ascii="IOI Light" w:hAnsi="IOI Light"/>
          <w:color w:val="000000" w:themeColor="text1"/>
          <w:sz w:val="22"/>
          <w:szCs w:val="22"/>
        </w:rPr>
        <w:t>, l</w:t>
      </w:r>
      <w:r w:rsidR="00966B94" w:rsidRPr="5F8798D8">
        <w:rPr>
          <w:rFonts w:ascii="IOI Light" w:hAnsi="IOI Light"/>
          <w:color w:val="000000" w:themeColor="text1"/>
          <w:sz w:val="22"/>
          <w:szCs w:val="22"/>
        </w:rPr>
        <w:t xml:space="preserve">’antico gioco di squadra </w:t>
      </w:r>
      <w:r w:rsidR="00442572" w:rsidRPr="5F8798D8">
        <w:rPr>
          <w:rFonts w:ascii="IOI Light" w:hAnsi="IOI Light"/>
          <w:color w:val="000000" w:themeColor="text1"/>
          <w:sz w:val="22"/>
          <w:szCs w:val="22"/>
        </w:rPr>
        <w:t xml:space="preserve">chiamato </w:t>
      </w:r>
      <w:r w:rsidRPr="5F8798D8">
        <w:rPr>
          <w:rFonts w:ascii="IOI Light" w:hAnsi="IOI Light"/>
          <w:color w:val="000000" w:themeColor="text1"/>
          <w:sz w:val="22"/>
          <w:szCs w:val="22"/>
        </w:rPr>
        <w:t xml:space="preserve">hurling, l’arpa </w:t>
      </w:r>
      <w:r w:rsidR="00966B94" w:rsidRPr="5F8798D8">
        <w:rPr>
          <w:rFonts w:ascii="IOI Light" w:hAnsi="IOI Light"/>
          <w:color w:val="000000" w:themeColor="text1"/>
          <w:sz w:val="22"/>
          <w:szCs w:val="22"/>
        </w:rPr>
        <w:t xml:space="preserve">celtica </w:t>
      </w:r>
      <w:r w:rsidRPr="5F8798D8">
        <w:rPr>
          <w:rFonts w:ascii="IOI Light" w:hAnsi="IOI Light"/>
          <w:color w:val="000000" w:themeColor="text1"/>
          <w:sz w:val="22"/>
          <w:szCs w:val="22"/>
        </w:rPr>
        <w:t>e la falconeria.</w:t>
      </w:r>
      <w:r w:rsidR="00966B94" w:rsidRPr="5F8798D8">
        <w:rPr>
          <w:rFonts w:ascii="IOI Light" w:hAnsi="IOI Light"/>
          <w:color w:val="000000" w:themeColor="text1"/>
          <w:sz w:val="22"/>
          <w:szCs w:val="22"/>
        </w:rPr>
        <w:t xml:space="preserve"> </w:t>
      </w:r>
      <w:r w:rsidRPr="5F8798D8">
        <w:rPr>
          <w:rFonts w:ascii="IOI Light" w:hAnsi="IOI Light"/>
          <w:color w:val="000000" w:themeColor="text1"/>
          <w:sz w:val="22"/>
          <w:szCs w:val="22"/>
        </w:rPr>
        <w:t xml:space="preserve">Il </w:t>
      </w:r>
      <w:r w:rsidRPr="5F8798D8">
        <w:rPr>
          <w:rFonts w:ascii="IOI Light" w:hAnsi="IOI Light"/>
          <w:b/>
          <w:bCs/>
          <w:color w:val="000000" w:themeColor="text1"/>
          <w:sz w:val="22"/>
          <w:szCs w:val="22"/>
        </w:rPr>
        <w:t>più lungo muro a secco continuo d’Irlanda</w:t>
      </w:r>
      <w:r w:rsidRPr="5F8798D8">
        <w:rPr>
          <w:rFonts w:ascii="IOI Light" w:hAnsi="IOI Light"/>
          <w:color w:val="000000" w:themeColor="text1"/>
          <w:sz w:val="22"/>
          <w:szCs w:val="22"/>
        </w:rPr>
        <w:t>, il</w:t>
      </w:r>
      <w:r w:rsidRPr="5F8798D8">
        <w:rPr>
          <w:rStyle w:val="apple-converted-space"/>
          <w:rFonts w:ascii="Cambria" w:hAnsi="Cambria" w:cs="Cambria"/>
          <w:color w:val="000000" w:themeColor="text1"/>
          <w:sz w:val="22"/>
          <w:szCs w:val="22"/>
        </w:rPr>
        <w:t> </w:t>
      </w:r>
      <w:proofErr w:type="spellStart"/>
      <w:r w:rsidRPr="5F8798D8">
        <w:rPr>
          <w:rStyle w:val="Enfasicorsivo"/>
          <w:rFonts w:ascii="IOI Light" w:hAnsi="IOI Light"/>
          <w:b/>
          <w:bCs/>
          <w:color w:val="000000" w:themeColor="text1"/>
          <w:sz w:val="22"/>
          <w:szCs w:val="22"/>
        </w:rPr>
        <w:t>Mourne</w:t>
      </w:r>
      <w:proofErr w:type="spellEnd"/>
      <w:r w:rsidRPr="5F8798D8">
        <w:rPr>
          <w:rStyle w:val="Enfasicorsivo"/>
          <w:rFonts w:ascii="IOI Light" w:hAnsi="IOI Light"/>
          <w:b/>
          <w:bCs/>
          <w:color w:val="000000" w:themeColor="text1"/>
          <w:sz w:val="22"/>
          <w:szCs w:val="22"/>
        </w:rPr>
        <w:t xml:space="preserve"> Wall</w:t>
      </w:r>
      <w:r w:rsidRPr="5F8798D8">
        <w:rPr>
          <w:rFonts w:ascii="IOI Light" w:hAnsi="IOI Light"/>
          <w:color w:val="000000" w:themeColor="text1"/>
          <w:sz w:val="22"/>
          <w:szCs w:val="22"/>
        </w:rPr>
        <w:t xml:space="preserve">, si estende per </w:t>
      </w:r>
      <w:r w:rsidRPr="5F8798D8">
        <w:rPr>
          <w:rFonts w:ascii="IOI Light" w:hAnsi="IOI Light"/>
          <w:b/>
          <w:bCs/>
          <w:color w:val="000000" w:themeColor="text1"/>
          <w:sz w:val="22"/>
          <w:szCs w:val="22"/>
        </w:rPr>
        <w:t>35 km nella contea di Down</w:t>
      </w:r>
      <w:r w:rsidRPr="5F8798D8">
        <w:rPr>
          <w:rFonts w:ascii="IOI Light" w:hAnsi="IOI Light"/>
          <w:color w:val="000000" w:themeColor="text1"/>
          <w:sz w:val="22"/>
          <w:szCs w:val="22"/>
        </w:rPr>
        <w:t xml:space="preserve">, </w:t>
      </w:r>
      <w:r w:rsidR="00966B94" w:rsidRPr="5F8798D8">
        <w:rPr>
          <w:rFonts w:ascii="IOI Light" w:hAnsi="IOI Light"/>
          <w:color w:val="000000" w:themeColor="text1"/>
          <w:sz w:val="22"/>
          <w:szCs w:val="22"/>
        </w:rPr>
        <w:t xml:space="preserve">in Irlanda del Nord, </w:t>
      </w:r>
      <w:r w:rsidRPr="5F8798D8">
        <w:rPr>
          <w:rFonts w:ascii="IOI Light" w:hAnsi="IOI Light"/>
          <w:color w:val="000000" w:themeColor="text1"/>
          <w:sz w:val="22"/>
          <w:szCs w:val="22"/>
        </w:rPr>
        <w:t>attraversando 15 vette della catena montuosa de</w:t>
      </w:r>
      <w:r w:rsidR="00966B94" w:rsidRPr="5F8798D8">
        <w:rPr>
          <w:rFonts w:ascii="IOI Light" w:hAnsi="IOI Light"/>
          <w:color w:val="000000" w:themeColor="text1"/>
          <w:sz w:val="22"/>
          <w:szCs w:val="22"/>
        </w:rPr>
        <w:t xml:space="preserve">lle </w:t>
      </w:r>
      <w:proofErr w:type="spellStart"/>
      <w:r w:rsidRPr="5F8798D8">
        <w:rPr>
          <w:rFonts w:ascii="IOI Light" w:hAnsi="IOI Light"/>
          <w:color w:val="000000" w:themeColor="text1"/>
          <w:sz w:val="22"/>
          <w:szCs w:val="22"/>
        </w:rPr>
        <w:t>Mourne</w:t>
      </w:r>
      <w:proofErr w:type="spellEnd"/>
      <w:r w:rsidR="00966B94" w:rsidRPr="5F8798D8">
        <w:rPr>
          <w:rFonts w:ascii="IOI Light" w:hAnsi="IOI Light"/>
          <w:color w:val="000000" w:themeColor="text1"/>
          <w:sz w:val="22"/>
          <w:szCs w:val="22"/>
        </w:rPr>
        <w:t xml:space="preserve"> Mountains</w:t>
      </w:r>
      <w:r w:rsidRPr="5F8798D8">
        <w:rPr>
          <w:rFonts w:ascii="IOI Light" w:hAnsi="IOI Light"/>
          <w:color w:val="000000" w:themeColor="text1"/>
          <w:sz w:val="22"/>
          <w:szCs w:val="22"/>
        </w:rPr>
        <w:t>, tra cui lo</w:t>
      </w:r>
      <w:r w:rsidRPr="5F8798D8">
        <w:rPr>
          <w:rStyle w:val="apple-converted-space"/>
          <w:rFonts w:ascii="Cambria" w:hAnsi="Cambria" w:cs="Cambria"/>
          <w:color w:val="000000" w:themeColor="text1"/>
          <w:sz w:val="22"/>
          <w:szCs w:val="22"/>
        </w:rPr>
        <w:t> </w:t>
      </w:r>
      <w:proofErr w:type="spellStart"/>
      <w:r w:rsidRPr="5F8798D8">
        <w:rPr>
          <w:rStyle w:val="Enfasicorsivo"/>
          <w:rFonts w:ascii="IOI Light" w:hAnsi="IOI Light"/>
          <w:color w:val="000000" w:themeColor="text1"/>
          <w:sz w:val="22"/>
          <w:szCs w:val="22"/>
        </w:rPr>
        <w:t>Slieve</w:t>
      </w:r>
      <w:proofErr w:type="spellEnd"/>
      <w:r w:rsidRPr="5F8798D8">
        <w:rPr>
          <w:rStyle w:val="Enfasicorsivo"/>
          <w:rFonts w:ascii="IOI Light" w:hAnsi="IOI Light"/>
          <w:color w:val="000000" w:themeColor="text1"/>
          <w:sz w:val="22"/>
          <w:szCs w:val="22"/>
        </w:rPr>
        <w:t xml:space="preserve"> </w:t>
      </w:r>
      <w:proofErr w:type="spellStart"/>
      <w:r w:rsidRPr="5F8798D8">
        <w:rPr>
          <w:rStyle w:val="Enfasicorsivo"/>
          <w:rFonts w:ascii="IOI Light" w:hAnsi="IOI Light"/>
          <w:color w:val="000000" w:themeColor="text1"/>
          <w:sz w:val="22"/>
          <w:szCs w:val="22"/>
        </w:rPr>
        <w:t>Donard</w:t>
      </w:r>
      <w:proofErr w:type="spellEnd"/>
      <w:r w:rsidRPr="5F8798D8">
        <w:rPr>
          <w:rFonts w:ascii="IOI Light" w:hAnsi="IOI Light"/>
          <w:color w:val="000000" w:themeColor="text1"/>
          <w:sz w:val="22"/>
          <w:szCs w:val="22"/>
        </w:rPr>
        <w:t>, la cima più alta dell’Irlanda del Nord (850 m). Costruito interamente in granito locale, il muro richiese otto anni di lavoro, dal 1904.</w:t>
      </w:r>
      <w:r w:rsidR="00966B94" w:rsidRPr="5F8798D8">
        <w:rPr>
          <w:rFonts w:ascii="IOI Light" w:hAnsi="IOI Light"/>
          <w:color w:val="000000" w:themeColor="text1"/>
          <w:sz w:val="22"/>
          <w:szCs w:val="22"/>
        </w:rPr>
        <w:t xml:space="preserve"> I </w:t>
      </w:r>
      <w:r w:rsidRPr="5F8798D8">
        <w:rPr>
          <w:rFonts w:ascii="IOI Light" w:hAnsi="IOI Light"/>
          <w:color w:val="000000" w:themeColor="text1"/>
          <w:sz w:val="22"/>
          <w:szCs w:val="22"/>
        </w:rPr>
        <w:t>visitatori possono scoprire questa tradizione millenaria grazie all’esperienza offerta da</w:t>
      </w:r>
      <w:r w:rsidRPr="5F8798D8">
        <w:rPr>
          <w:rStyle w:val="apple-converted-space"/>
          <w:rFonts w:ascii="Cambria" w:hAnsi="Cambria" w:cs="Cambria"/>
          <w:color w:val="000000" w:themeColor="text1"/>
          <w:sz w:val="22"/>
          <w:szCs w:val="22"/>
        </w:rPr>
        <w:t> </w:t>
      </w:r>
      <w:proofErr w:type="spellStart"/>
      <w:r w:rsidR="0035235D">
        <w:fldChar w:fldCharType="begin"/>
      </w:r>
      <w:r w:rsidR="0035235D">
        <w:instrText>HYPERLINK "https://greenholidaycottages.com/mourne-stone-walling-a-granite-kingdom/" \h</w:instrText>
      </w:r>
      <w:r w:rsidR="0035235D">
        <w:fldChar w:fldCharType="separate"/>
      </w:r>
      <w:r w:rsidRPr="5F8798D8">
        <w:rPr>
          <w:rStyle w:val="Collegamentoipertestuale"/>
          <w:rFonts w:ascii="IOI Light" w:hAnsi="IOI Light"/>
          <w:b/>
          <w:bCs/>
          <w:sz w:val="22"/>
          <w:szCs w:val="22"/>
        </w:rPr>
        <w:t>Mourne</w:t>
      </w:r>
      <w:proofErr w:type="spellEnd"/>
      <w:r w:rsidRPr="5F8798D8">
        <w:rPr>
          <w:rStyle w:val="Collegamentoipertestuale"/>
          <w:rFonts w:ascii="IOI Light" w:hAnsi="IOI Light"/>
          <w:b/>
          <w:bCs/>
          <w:sz w:val="22"/>
          <w:szCs w:val="22"/>
        </w:rPr>
        <w:t xml:space="preserve"> Stone </w:t>
      </w:r>
      <w:proofErr w:type="spellStart"/>
      <w:r w:rsidRPr="5F8798D8">
        <w:rPr>
          <w:rStyle w:val="Collegamentoipertestuale"/>
          <w:rFonts w:ascii="IOI Light" w:hAnsi="IOI Light"/>
          <w:b/>
          <w:bCs/>
          <w:sz w:val="22"/>
          <w:szCs w:val="22"/>
        </w:rPr>
        <w:t>Walling</w:t>
      </w:r>
      <w:proofErr w:type="spellEnd"/>
      <w:r w:rsidR="00966B94" w:rsidRPr="5F8798D8">
        <w:rPr>
          <w:rStyle w:val="Collegamentoipertestuale"/>
          <w:rFonts w:ascii="IOI Light" w:hAnsi="IOI Light"/>
          <w:sz w:val="22"/>
          <w:szCs w:val="22"/>
        </w:rPr>
        <w:t>:</w:t>
      </w:r>
      <w:r w:rsidR="0035235D">
        <w:rPr>
          <w:rStyle w:val="Collegamentoipertestuale"/>
          <w:rFonts w:ascii="IOI Light" w:hAnsi="IOI Light"/>
          <w:sz w:val="22"/>
          <w:szCs w:val="22"/>
        </w:rPr>
        <w:fldChar w:fldCharType="end"/>
      </w:r>
      <w:r w:rsidR="00966B94" w:rsidRPr="5F8798D8">
        <w:rPr>
          <w:rFonts w:ascii="IOI Light" w:hAnsi="IOI Light"/>
          <w:color w:val="000000" w:themeColor="text1"/>
          <w:sz w:val="22"/>
          <w:szCs w:val="22"/>
        </w:rPr>
        <w:t xml:space="preserve"> i</w:t>
      </w:r>
      <w:r w:rsidRPr="5F8798D8">
        <w:rPr>
          <w:rFonts w:ascii="IOI Light" w:hAnsi="IOI Light"/>
          <w:color w:val="000000" w:themeColor="text1"/>
          <w:sz w:val="22"/>
          <w:szCs w:val="22"/>
        </w:rPr>
        <w:t xml:space="preserve">mmersi nel suggestivo paesaggio della contea di Down, gli ospiti vengono guidati da Jenny e Mark Hanna in una </w:t>
      </w:r>
      <w:r w:rsidRPr="5F8798D8">
        <w:rPr>
          <w:rFonts w:ascii="IOI Light" w:hAnsi="IOI Light"/>
          <w:b/>
          <w:bCs/>
          <w:color w:val="000000" w:themeColor="text1"/>
          <w:sz w:val="22"/>
          <w:szCs w:val="22"/>
        </w:rPr>
        <w:t>passeggiata tra i boschi</w:t>
      </w:r>
      <w:r w:rsidRPr="5F8798D8">
        <w:rPr>
          <w:rFonts w:ascii="IOI Light" w:hAnsi="IOI Light"/>
          <w:color w:val="000000" w:themeColor="text1"/>
          <w:sz w:val="22"/>
          <w:szCs w:val="22"/>
        </w:rPr>
        <w:t xml:space="preserve">, per poi </w:t>
      </w:r>
      <w:r w:rsidRPr="5F8798D8">
        <w:rPr>
          <w:rFonts w:ascii="IOI Light" w:hAnsi="IOI Light"/>
          <w:b/>
          <w:bCs/>
          <w:color w:val="000000" w:themeColor="text1"/>
          <w:sz w:val="22"/>
          <w:szCs w:val="22"/>
        </w:rPr>
        <w:t>apprendere</w:t>
      </w:r>
      <w:r w:rsidRPr="5F8798D8">
        <w:rPr>
          <w:rFonts w:ascii="IOI Light" w:hAnsi="IOI Light"/>
          <w:color w:val="000000" w:themeColor="text1"/>
          <w:sz w:val="22"/>
          <w:szCs w:val="22"/>
        </w:rPr>
        <w:t xml:space="preserve"> l’</w:t>
      </w:r>
      <w:r w:rsidRPr="5F8798D8">
        <w:rPr>
          <w:rFonts w:ascii="IOI Light" w:hAnsi="IOI Light"/>
          <w:b/>
          <w:bCs/>
          <w:color w:val="000000" w:themeColor="text1"/>
          <w:sz w:val="22"/>
          <w:szCs w:val="22"/>
        </w:rPr>
        <w:t>arte</w:t>
      </w:r>
      <w:r w:rsidRPr="5F8798D8">
        <w:rPr>
          <w:rFonts w:ascii="IOI Light" w:hAnsi="IOI Light"/>
          <w:color w:val="000000" w:themeColor="text1"/>
          <w:sz w:val="22"/>
          <w:szCs w:val="22"/>
        </w:rPr>
        <w:t xml:space="preserve"> della </w:t>
      </w:r>
      <w:r w:rsidRPr="5F8798D8">
        <w:rPr>
          <w:rFonts w:ascii="IOI Light" w:hAnsi="IOI Light"/>
          <w:b/>
          <w:bCs/>
          <w:color w:val="000000" w:themeColor="text1"/>
          <w:sz w:val="22"/>
          <w:szCs w:val="22"/>
        </w:rPr>
        <w:t>costruzione</w:t>
      </w:r>
      <w:r w:rsidRPr="5F8798D8">
        <w:rPr>
          <w:rFonts w:ascii="IOI Light" w:hAnsi="IOI Light"/>
          <w:color w:val="000000" w:themeColor="text1"/>
          <w:sz w:val="22"/>
          <w:szCs w:val="22"/>
        </w:rPr>
        <w:t xml:space="preserve"> dei muri a secco con il maestro artigiano Mark. Durante l’esperienza, i partecipanti misurano, selezionano e posizionano le pietre, contribuendo alla conservazione di questa pratica storica.</w:t>
      </w:r>
      <w:r w:rsidR="00767FF2" w:rsidRPr="5F8798D8">
        <w:rPr>
          <w:rFonts w:ascii="IOI Light" w:hAnsi="IOI Light"/>
          <w:color w:val="000000" w:themeColor="text1"/>
          <w:sz w:val="22"/>
          <w:szCs w:val="22"/>
        </w:rPr>
        <w:t xml:space="preserve"> </w:t>
      </w:r>
      <w:r w:rsidRPr="5F8798D8">
        <w:rPr>
          <w:rFonts w:ascii="IOI Light" w:hAnsi="IOI Light"/>
          <w:color w:val="000000" w:themeColor="text1"/>
          <w:sz w:val="22"/>
          <w:szCs w:val="22"/>
        </w:rPr>
        <w:t>La giornata si conclude con un picnic all’aperto a base di tè e dolci, seguito dalla possibilità di pernottare nei</w:t>
      </w:r>
      <w:r w:rsidRPr="5F8798D8">
        <w:rPr>
          <w:rStyle w:val="apple-converted-space"/>
          <w:rFonts w:ascii="Cambria" w:hAnsi="Cambria" w:cs="Cambria"/>
          <w:color w:val="000000" w:themeColor="text1"/>
          <w:sz w:val="22"/>
          <w:szCs w:val="22"/>
        </w:rPr>
        <w:t> </w:t>
      </w:r>
      <w:r w:rsidRPr="5F8798D8">
        <w:rPr>
          <w:rStyle w:val="Enfasicorsivo"/>
          <w:rFonts w:ascii="IOI Light" w:hAnsi="IOI Light"/>
          <w:color w:val="000000" w:themeColor="text1"/>
          <w:sz w:val="22"/>
          <w:szCs w:val="22"/>
        </w:rPr>
        <w:t>Green Holiday Cottages</w:t>
      </w:r>
      <w:r w:rsidRPr="5F8798D8">
        <w:rPr>
          <w:rFonts w:ascii="IOI Light" w:hAnsi="IOI Light"/>
          <w:color w:val="000000" w:themeColor="text1"/>
          <w:sz w:val="22"/>
          <w:szCs w:val="22"/>
        </w:rPr>
        <w:t>, accoglienti rifugi immersi nella natura, ideali per rilassarsi e godere della tranquillità del paesaggio irlandese.</w:t>
      </w:r>
    </w:p>
    <w:p w14:paraId="7FD74F81" w14:textId="77777777" w:rsidR="00D24D64" w:rsidRPr="0005630D" w:rsidRDefault="00D24D64" w:rsidP="00D95981">
      <w:pPr>
        <w:jc w:val="both"/>
        <w:rPr>
          <w:rFonts w:ascii="IOI Light" w:hAnsi="IOI Light" w:cs="Calibri"/>
          <w:color w:val="000000" w:themeColor="text1"/>
          <w:sz w:val="22"/>
          <w:szCs w:val="22"/>
        </w:rPr>
      </w:pPr>
    </w:p>
    <w:p w14:paraId="66C8120D" w14:textId="20476514" w:rsidR="160EF2E6" w:rsidRPr="0005630D" w:rsidRDefault="160EF2E6" w:rsidP="5F8798D8">
      <w:pPr>
        <w:jc w:val="both"/>
        <w:rPr>
          <w:rFonts w:ascii="IOI Light" w:hAnsi="IOI Light"/>
          <w:b/>
          <w:bCs/>
          <w:color w:val="000000" w:themeColor="text1"/>
          <w:sz w:val="22"/>
          <w:szCs w:val="22"/>
        </w:rPr>
      </w:pPr>
      <w:r w:rsidRPr="5F8798D8">
        <w:rPr>
          <w:rFonts w:ascii="IOI Light" w:hAnsi="IOI Light"/>
          <w:b/>
          <w:bCs/>
          <w:color w:val="000000" w:themeColor="text1"/>
          <w:sz w:val="22"/>
          <w:szCs w:val="22"/>
        </w:rPr>
        <w:t xml:space="preserve"> Aumento della ricettività, nuovi hotel di charme e </w:t>
      </w:r>
      <w:proofErr w:type="spellStart"/>
      <w:r w:rsidRPr="5F8798D8">
        <w:rPr>
          <w:rFonts w:ascii="IOI Light" w:hAnsi="IOI Light"/>
          <w:b/>
          <w:bCs/>
          <w:color w:val="000000" w:themeColor="text1"/>
          <w:sz w:val="22"/>
          <w:szCs w:val="22"/>
        </w:rPr>
        <w:t>glamping</w:t>
      </w:r>
      <w:proofErr w:type="spellEnd"/>
      <w:r w:rsidRPr="5F8798D8">
        <w:rPr>
          <w:rFonts w:ascii="IOI Light" w:hAnsi="IOI Light"/>
          <w:b/>
          <w:bCs/>
          <w:color w:val="000000" w:themeColor="text1"/>
          <w:sz w:val="22"/>
          <w:szCs w:val="22"/>
        </w:rPr>
        <w:t xml:space="preserve"> vista oceano </w:t>
      </w:r>
    </w:p>
    <w:p w14:paraId="752C3CDB" w14:textId="3CA647D2" w:rsidR="30BE73CC" w:rsidRPr="0005630D" w:rsidRDefault="30BE73CC" w:rsidP="30BE73CC">
      <w:pPr>
        <w:jc w:val="both"/>
        <w:rPr>
          <w:rFonts w:ascii="IOI Light" w:hAnsi="IOI Light"/>
          <w:b/>
          <w:bCs/>
          <w:color w:val="000000" w:themeColor="text1"/>
          <w:sz w:val="22"/>
          <w:szCs w:val="22"/>
        </w:rPr>
      </w:pPr>
    </w:p>
    <w:p w14:paraId="2514E7AF" w14:textId="225ED17F" w:rsidR="5E7F2514" w:rsidRPr="0005630D" w:rsidRDefault="5E7F2514" w:rsidP="30BE73CC">
      <w:pPr>
        <w:jc w:val="both"/>
        <w:rPr>
          <w:rFonts w:ascii="IOI Light" w:eastAsia="Times New Roman" w:hAnsi="IOI Light" w:cs="Times New Roman"/>
          <w:color w:val="000000" w:themeColor="text1"/>
          <w:kern w:val="0"/>
          <w:sz w:val="22"/>
          <w:szCs w:val="22"/>
          <w:lang w:eastAsia="it-IT"/>
          <w14:ligatures w14:val="none"/>
        </w:rPr>
      </w:pPr>
      <w:r w:rsidRPr="0005630D">
        <w:rPr>
          <w:rFonts w:ascii="IOI Light" w:eastAsia="Times New Roman" w:hAnsi="IOI Light" w:cs="Times New Roman"/>
          <w:color w:val="000000" w:themeColor="text1"/>
          <w:kern w:val="0"/>
          <w:sz w:val="22"/>
          <w:szCs w:val="22"/>
          <w:lang w:eastAsia="it-IT"/>
          <w14:ligatures w14:val="none"/>
        </w:rPr>
        <w:t>L’Irlanda accoglie con favore l'aumento del 7,6% dei posti letto turistici disponibili, reso possibile dalla cessazione dei contratti governativi e dall'apertura di nuove strutture ricettive</w:t>
      </w:r>
      <w:r w:rsidR="7F099646" w:rsidRPr="0005630D">
        <w:rPr>
          <w:rFonts w:ascii="IOI Light" w:eastAsia="Times New Roman" w:hAnsi="IOI Light" w:cs="Times New Roman"/>
          <w:color w:val="000000" w:themeColor="text1"/>
          <w:kern w:val="0"/>
          <w:sz w:val="22"/>
          <w:szCs w:val="22"/>
          <w:lang w:eastAsia="it-IT"/>
          <w14:ligatures w14:val="none"/>
        </w:rPr>
        <w:t xml:space="preserve">; </w:t>
      </w:r>
      <w:r w:rsidRPr="0005630D">
        <w:rPr>
          <w:rFonts w:ascii="IOI Light" w:eastAsia="Times New Roman" w:hAnsi="IOI Light" w:cs="Times New Roman"/>
          <w:color w:val="000000" w:themeColor="text1"/>
          <w:kern w:val="0"/>
          <w:sz w:val="22"/>
          <w:szCs w:val="22"/>
          <w:lang w:eastAsia="it-IT"/>
          <w14:ligatures w14:val="none"/>
        </w:rPr>
        <w:t>elemento chiave per il rilancio e lo sviluppo del turismo.</w:t>
      </w:r>
    </w:p>
    <w:p w14:paraId="5F521915" w14:textId="1494FB07" w:rsidR="00A85435" w:rsidRPr="0005630D" w:rsidRDefault="00303363" w:rsidP="5F8798D8">
      <w:pPr>
        <w:pStyle w:val="NormaleWeb"/>
        <w:jc w:val="both"/>
        <w:rPr>
          <w:rFonts w:ascii="IOI Light" w:hAnsi="IOI Light"/>
          <w:color w:val="000000" w:themeColor="text1"/>
          <w:sz w:val="22"/>
          <w:szCs w:val="22"/>
        </w:rPr>
      </w:pPr>
      <w:r w:rsidRPr="5F8798D8">
        <w:rPr>
          <w:rFonts w:ascii="IOI Light" w:hAnsi="IOI Light"/>
          <w:color w:val="000000" w:themeColor="text1"/>
          <w:sz w:val="22"/>
          <w:szCs w:val="22"/>
        </w:rPr>
        <w:t xml:space="preserve">Il 2025, nell’area </w:t>
      </w:r>
      <w:r w:rsidR="001B0ABA" w:rsidRPr="5F8798D8">
        <w:rPr>
          <w:rFonts w:ascii="IOI Light" w:hAnsi="IOI Light"/>
          <w:color w:val="000000" w:themeColor="text1"/>
          <w:sz w:val="22"/>
          <w:szCs w:val="22"/>
        </w:rPr>
        <w:t xml:space="preserve">del </w:t>
      </w:r>
      <w:proofErr w:type="spellStart"/>
      <w:r w:rsidRPr="5F8798D8">
        <w:rPr>
          <w:rFonts w:ascii="IOI Light" w:hAnsi="IOI Light"/>
          <w:b/>
          <w:bCs/>
          <w:color w:val="000000" w:themeColor="text1"/>
          <w:sz w:val="22"/>
          <w:szCs w:val="22"/>
        </w:rPr>
        <w:t>Giant’s</w:t>
      </w:r>
      <w:proofErr w:type="spellEnd"/>
      <w:r w:rsidRPr="5F8798D8">
        <w:rPr>
          <w:rFonts w:ascii="IOI Light" w:hAnsi="IOI Light"/>
          <w:b/>
          <w:bCs/>
          <w:color w:val="000000" w:themeColor="text1"/>
          <w:sz w:val="22"/>
          <w:szCs w:val="22"/>
        </w:rPr>
        <w:t xml:space="preserve"> </w:t>
      </w:r>
      <w:proofErr w:type="spellStart"/>
      <w:r w:rsidRPr="5F8798D8">
        <w:rPr>
          <w:rFonts w:ascii="IOI Light" w:hAnsi="IOI Light"/>
          <w:b/>
          <w:bCs/>
          <w:color w:val="000000" w:themeColor="text1"/>
          <w:sz w:val="22"/>
          <w:szCs w:val="22"/>
        </w:rPr>
        <w:t>Causeway</w:t>
      </w:r>
      <w:proofErr w:type="spellEnd"/>
      <w:r w:rsidR="001B0ABA" w:rsidRPr="5F8798D8">
        <w:rPr>
          <w:rFonts w:ascii="IOI Light" w:hAnsi="IOI Light"/>
          <w:color w:val="000000" w:themeColor="text1"/>
          <w:sz w:val="22"/>
          <w:szCs w:val="22"/>
        </w:rPr>
        <w:t xml:space="preserve">, lungo la </w:t>
      </w:r>
      <w:proofErr w:type="spellStart"/>
      <w:r w:rsidR="001B0ABA" w:rsidRPr="5F8798D8">
        <w:rPr>
          <w:rFonts w:ascii="IOI Light" w:hAnsi="IOI Light"/>
          <w:color w:val="000000" w:themeColor="text1"/>
          <w:sz w:val="22"/>
          <w:szCs w:val="22"/>
        </w:rPr>
        <w:t>Causeway</w:t>
      </w:r>
      <w:proofErr w:type="spellEnd"/>
      <w:r w:rsidR="001B0ABA" w:rsidRPr="5F8798D8">
        <w:rPr>
          <w:rFonts w:ascii="IOI Light" w:hAnsi="IOI Light"/>
          <w:color w:val="000000" w:themeColor="text1"/>
          <w:sz w:val="22"/>
          <w:szCs w:val="22"/>
        </w:rPr>
        <w:t xml:space="preserve"> </w:t>
      </w:r>
      <w:proofErr w:type="spellStart"/>
      <w:r w:rsidR="001B0ABA" w:rsidRPr="5F8798D8">
        <w:rPr>
          <w:rFonts w:ascii="IOI Light" w:hAnsi="IOI Light"/>
          <w:color w:val="000000" w:themeColor="text1"/>
          <w:sz w:val="22"/>
          <w:szCs w:val="22"/>
        </w:rPr>
        <w:t>Coastal</w:t>
      </w:r>
      <w:proofErr w:type="spellEnd"/>
      <w:r w:rsidR="001B0ABA" w:rsidRPr="5F8798D8">
        <w:rPr>
          <w:rFonts w:ascii="IOI Light" w:hAnsi="IOI Light"/>
          <w:color w:val="000000" w:themeColor="text1"/>
          <w:sz w:val="22"/>
          <w:szCs w:val="22"/>
        </w:rPr>
        <w:t xml:space="preserve"> </w:t>
      </w:r>
      <w:proofErr w:type="spellStart"/>
      <w:r w:rsidR="001B0ABA" w:rsidRPr="5F8798D8">
        <w:rPr>
          <w:rFonts w:ascii="IOI Light" w:hAnsi="IOI Light"/>
          <w:color w:val="000000" w:themeColor="text1"/>
          <w:sz w:val="22"/>
          <w:szCs w:val="22"/>
        </w:rPr>
        <w:t>Route</w:t>
      </w:r>
      <w:proofErr w:type="spellEnd"/>
      <w:r w:rsidR="001B0ABA" w:rsidRPr="5F8798D8">
        <w:rPr>
          <w:rFonts w:ascii="IOI Light" w:hAnsi="IOI Light"/>
          <w:color w:val="000000" w:themeColor="text1"/>
          <w:sz w:val="22"/>
          <w:szCs w:val="22"/>
        </w:rPr>
        <w:t xml:space="preserve">, </w:t>
      </w:r>
      <w:r w:rsidRPr="5F8798D8">
        <w:rPr>
          <w:rFonts w:ascii="IOI Light" w:hAnsi="IOI Light"/>
          <w:color w:val="000000" w:themeColor="text1"/>
          <w:sz w:val="22"/>
          <w:szCs w:val="22"/>
        </w:rPr>
        <w:t xml:space="preserve">in Irlanda del Nord, offrirà </w:t>
      </w:r>
      <w:r w:rsidRPr="5F8798D8">
        <w:rPr>
          <w:rFonts w:ascii="IOI Light" w:hAnsi="IOI Light"/>
          <w:b/>
          <w:bCs/>
          <w:color w:val="000000" w:themeColor="text1"/>
          <w:sz w:val="22"/>
          <w:szCs w:val="22"/>
        </w:rPr>
        <w:t xml:space="preserve">nuove soluzioni alberghiere </w:t>
      </w:r>
      <w:r w:rsidR="113B10E4" w:rsidRPr="5F8798D8">
        <w:rPr>
          <w:rFonts w:ascii="IOI Light" w:hAnsi="IOI Light"/>
          <w:b/>
          <w:bCs/>
          <w:color w:val="000000" w:themeColor="text1"/>
          <w:sz w:val="22"/>
          <w:szCs w:val="22"/>
        </w:rPr>
        <w:t>di classe</w:t>
      </w:r>
      <w:r w:rsidRPr="5F8798D8">
        <w:rPr>
          <w:rFonts w:ascii="IOI Light" w:hAnsi="IOI Light"/>
          <w:color w:val="000000" w:themeColor="text1"/>
          <w:sz w:val="22"/>
          <w:szCs w:val="22"/>
        </w:rPr>
        <w:t xml:space="preserve"> e pensate </w:t>
      </w:r>
      <w:r w:rsidRPr="5F8798D8">
        <w:rPr>
          <w:rFonts w:ascii="IOI Light" w:hAnsi="IOI Light"/>
          <w:b/>
          <w:bCs/>
          <w:color w:val="000000" w:themeColor="text1"/>
          <w:sz w:val="22"/>
          <w:szCs w:val="22"/>
        </w:rPr>
        <w:t>anche per gli appassionati di golf</w:t>
      </w:r>
      <w:r w:rsidRPr="5F8798D8">
        <w:rPr>
          <w:rFonts w:ascii="IOI Light" w:hAnsi="IOI Light"/>
          <w:color w:val="000000" w:themeColor="text1"/>
          <w:sz w:val="22"/>
          <w:szCs w:val="22"/>
        </w:rPr>
        <w:t xml:space="preserve"> che arriveranno ancora più numerosi in occasione del prestigioso torneo </w:t>
      </w:r>
      <w:r w:rsidR="00661954" w:rsidRPr="5F8798D8">
        <w:rPr>
          <w:rFonts w:ascii="IOI Light" w:hAnsi="IOI Light"/>
          <w:color w:val="000000" w:themeColor="text1"/>
          <w:sz w:val="22"/>
          <w:szCs w:val="22"/>
        </w:rPr>
        <w:t xml:space="preserve">Open, il più antico al mondo, che si giocherà sugli spettacolari green del Royal Portrush Golf Club, nella contea di Antrim. Il </w:t>
      </w:r>
      <w:proofErr w:type="spellStart"/>
      <w:r w:rsidR="001B0ABA" w:rsidRPr="5F8798D8">
        <w:rPr>
          <w:rFonts w:ascii="IOI Light" w:hAnsi="IOI Light"/>
          <w:b/>
          <w:bCs/>
          <w:color w:val="000000" w:themeColor="text1"/>
          <w:sz w:val="22"/>
          <w:szCs w:val="22"/>
        </w:rPr>
        <w:t>Dunluce</w:t>
      </w:r>
      <w:proofErr w:type="spellEnd"/>
      <w:r w:rsidR="001B0ABA" w:rsidRPr="5F8798D8">
        <w:rPr>
          <w:rFonts w:ascii="IOI Light" w:hAnsi="IOI Light"/>
          <w:b/>
          <w:bCs/>
          <w:color w:val="000000" w:themeColor="text1"/>
          <w:sz w:val="22"/>
          <w:szCs w:val="22"/>
        </w:rPr>
        <w:t xml:space="preserve"> Lodge</w:t>
      </w:r>
      <w:r w:rsidR="001B0ABA" w:rsidRPr="5F8798D8">
        <w:rPr>
          <w:rFonts w:ascii="IOI Light" w:hAnsi="IOI Light"/>
          <w:color w:val="000000" w:themeColor="text1"/>
          <w:sz w:val="22"/>
          <w:szCs w:val="22"/>
        </w:rPr>
        <w:t xml:space="preserve"> (</w:t>
      </w:r>
      <w:hyperlink r:id="rId12" w:history="1">
        <w:r w:rsidR="001B0ABA" w:rsidRPr="5F8798D8">
          <w:rPr>
            <w:rStyle w:val="Collegamentoipertestuale"/>
            <w:rFonts w:ascii="IOI Light" w:hAnsi="IOI Light"/>
            <w:color w:val="000000" w:themeColor="text1"/>
            <w:sz w:val="22"/>
            <w:szCs w:val="22"/>
          </w:rPr>
          <w:t>www.dunlucelodge.com</w:t>
        </w:r>
      </w:hyperlink>
      <w:r w:rsidR="001B0ABA" w:rsidRPr="5F8798D8">
        <w:rPr>
          <w:rFonts w:ascii="IOI Light" w:hAnsi="IOI Light"/>
          <w:color w:val="000000" w:themeColor="text1"/>
          <w:sz w:val="22"/>
          <w:szCs w:val="22"/>
        </w:rPr>
        <w:t>)</w:t>
      </w:r>
      <w:r w:rsidR="00661954" w:rsidRPr="5F8798D8">
        <w:rPr>
          <w:rFonts w:ascii="IOI Light" w:hAnsi="IOI Light"/>
          <w:color w:val="000000" w:themeColor="text1"/>
          <w:sz w:val="22"/>
          <w:szCs w:val="22"/>
        </w:rPr>
        <w:t xml:space="preserve"> merita una menzione speciale</w:t>
      </w:r>
      <w:r w:rsidR="00661954" w:rsidRPr="5F8798D8">
        <w:rPr>
          <w:rFonts w:ascii="IOI Light" w:hAnsi="IOI Light"/>
          <w:b/>
          <w:bCs/>
          <w:color w:val="000000" w:themeColor="text1"/>
          <w:sz w:val="22"/>
          <w:szCs w:val="22"/>
        </w:rPr>
        <w:t>: 5 stelle</w:t>
      </w:r>
      <w:r w:rsidR="00661954" w:rsidRPr="5F8798D8">
        <w:rPr>
          <w:rFonts w:ascii="IOI Light" w:hAnsi="IOI Light"/>
          <w:color w:val="000000" w:themeColor="text1"/>
          <w:sz w:val="22"/>
          <w:szCs w:val="22"/>
        </w:rPr>
        <w:t xml:space="preserve"> </w:t>
      </w:r>
      <w:r w:rsidR="001B0ABA" w:rsidRPr="5F8798D8">
        <w:rPr>
          <w:rFonts w:ascii="IOI Light" w:hAnsi="IOI Light"/>
          <w:color w:val="000000" w:themeColor="text1"/>
          <w:sz w:val="22"/>
          <w:szCs w:val="22"/>
        </w:rPr>
        <w:t xml:space="preserve">situato </w:t>
      </w:r>
      <w:r w:rsidR="001B0ABA" w:rsidRPr="5F8798D8">
        <w:rPr>
          <w:rFonts w:ascii="IOI Light" w:hAnsi="IOI Light"/>
          <w:b/>
          <w:bCs/>
          <w:color w:val="000000" w:themeColor="text1"/>
          <w:sz w:val="22"/>
          <w:szCs w:val="22"/>
        </w:rPr>
        <w:t>accanto all’iconico campo da golf</w:t>
      </w:r>
      <w:r w:rsidR="00661954" w:rsidRPr="5F8798D8">
        <w:rPr>
          <w:rFonts w:ascii="IOI Light" w:hAnsi="IOI Light"/>
          <w:color w:val="000000" w:themeColor="text1"/>
          <w:sz w:val="22"/>
          <w:szCs w:val="22"/>
        </w:rPr>
        <w:t xml:space="preserve"> è caratterizzato da</w:t>
      </w:r>
      <w:r w:rsidR="00A85435" w:rsidRPr="5F8798D8">
        <w:rPr>
          <w:rFonts w:ascii="IOI Light" w:hAnsi="IOI Light"/>
          <w:color w:val="000000" w:themeColor="text1"/>
          <w:sz w:val="22"/>
          <w:szCs w:val="22"/>
          <w:shd w:val="clear" w:color="auto" w:fill="FFFFFF"/>
        </w:rPr>
        <w:t xml:space="preserve"> </w:t>
      </w:r>
      <w:r w:rsidR="00A85435" w:rsidRPr="5F8798D8">
        <w:rPr>
          <w:rFonts w:ascii="IOI Light" w:hAnsi="IOI Light"/>
          <w:b/>
          <w:bCs/>
          <w:color w:val="000000" w:themeColor="text1"/>
          <w:sz w:val="22"/>
          <w:szCs w:val="22"/>
          <w:shd w:val="clear" w:color="auto" w:fill="FFFFFF"/>
        </w:rPr>
        <w:t>interni progettati</w:t>
      </w:r>
      <w:r w:rsidR="00A85435" w:rsidRPr="5F8798D8">
        <w:rPr>
          <w:rFonts w:ascii="IOI Light" w:hAnsi="IOI Light"/>
          <w:color w:val="000000" w:themeColor="text1"/>
          <w:sz w:val="22"/>
          <w:szCs w:val="22"/>
          <w:shd w:val="clear" w:color="auto" w:fill="FFFFFF"/>
        </w:rPr>
        <w:t xml:space="preserve"> </w:t>
      </w:r>
      <w:r w:rsidR="00661954" w:rsidRPr="5F8798D8">
        <w:rPr>
          <w:rFonts w:ascii="IOI Light" w:hAnsi="IOI Light"/>
          <w:color w:val="000000" w:themeColor="text1"/>
          <w:sz w:val="22"/>
          <w:szCs w:val="22"/>
          <w:shd w:val="clear" w:color="auto" w:fill="FFFFFF"/>
        </w:rPr>
        <w:t xml:space="preserve">da designer e fornitori locali </w:t>
      </w:r>
      <w:r w:rsidR="00A85435" w:rsidRPr="5F8798D8">
        <w:rPr>
          <w:rFonts w:ascii="IOI Light" w:hAnsi="IOI Light"/>
          <w:b/>
          <w:bCs/>
          <w:color w:val="000000" w:themeColor="text1"/>
          <w:sz w:val="22"/>
          <w:szCs w:val="22"/>
          <w:shd w:val="clear" w:color="auto" w:fill="FFFFFF"/>
        </w:rPr>
        <w:t>per essere autenticamente nordirlandesi</w:t>
      </w:r>
      <w:r w:rsidR="00A85435" w:rsidRPr="5F8798D8">
        <w:rPr>
          <w:rFonts w:ascii="IOI Light" w:hAnsi="IOI Light"/>
          <w:color w:val="000000" w:themeColor="text1"/>
          <w:sz w:val="22"/>
          <w:szCs w:val="22"/>
          <w:shd w:val="clear" w:color="auto" w:fill="FFFFFF"/>
        </w:rPr>
        <w:t xml:space="preserve">, </w:t>
      </w:r>
      <w:r w:rsidR="00661954" w:rsidRPr="5F8798D8">
        <w:rPr>
          <w:rFonts w:ascii="IOI Light" w:hAnsi="IOI Light"/>
          <w:color w:val="000000" w:themeColor="text1"/>
          <w:sz w:val="22"/>
          <w:szCs w:val="22"/>
          <w:shd w:val="clear" w:color="auto" w:fill="FFFFFF"/>
        </w:rPr>
        <w:t xml:space="preserve">riflettendo lo </w:t>
      </w:r>
      <w:r w:rsidR="00A85435" w:rsidRPr="5F8798D8">
        <w:rPr>
          <w:rFonts w:ascii="IOI Light" w:hAnsi="IOI Light"/>
          <w:color w:val="000000" w:themeColor="text1"/>
          <w:sz w:val="22"/>
          <w:szCs w:val="22"/>
          <w:shd w:val="clear" w:color="auto" w:fill="FFFFFF"/>
        </w:rPr>
        <w:t xml:space="preserve">straordinario paesaggio della </w:t>
      </w:r>
      <w:proofErr w:type="spellStart"/>
      <w:r w:rsidR="00A85435" w:rsidRPr="5F8798D8">
        <w:rPr>
          <w:rFonts w:ascii="IOI Light" w:hAnsi="IOI Light"/>
          <w:color w:val="000000" w:themeColor="text1"/>
          <w:sz w:val="22"/>
          <w:szCs w:val="22"/>
          <w:shd w:val="clear" w:color="auto" w:fill="FFFFFF"/>
        </w:rPr>
        <w:t>Causeway</w:t>
      </w:r>
      <w:proofErr w:type="spellEnd"/>
      <w:r w:rsidR="00A85435" w:rsidRPr="5F8798D8">
        <w:rPr>
          <w:rFonts w:ascii="IOI Light" w:hAnsi="IOI Light"/>
          <w:color w:val="000000" w:themeColor="text1"/>
          <w:sz w:val="22"/>
          <w:szCs w:val="22"/>
          <w:shd w:val="clear" w:color="auto" w:fill="FFFFFF"/>
        </w:rPr>
        <w:t xml:space="preserve"> </w:t>
      </w:r>
      <w:proofErr w:type="spellStart"/>
      <w:r w:rsidR="00A85435" w:rsidRPr="5F8798D8">
        <w:rPr>
          <w:rFonts w:ascii="IOI Light" w:hAnsi="IOI Light"/>
          <w:color w:val="000000" w:themeColor="text1"/>
          <w:sz w:val="22"/>
          <w:szCs w:val="22"/>
          <w:shd w:val="clear" w:color="auto" w:fill="FFFFFF"/>
        </w:rPr>
        <w:t>Coast</w:t>
      </w:r>
      <w:proofErr w:type="spellEnd"/>
      <w:r w:rsidR="00A85435" w:rsidRPr="5F8798D8">
        <w:rPr>
          <w:rFonts w:ascii="IOI Light" w:hAnsi="IOI Light"/>
          <w:color w:val="000000" w:themeColor="text1"/>
          <w:sz w:val="22"/>
          <w:szCs w:val="22"/>
          <w:shd w:val="clear" w:color="auto" w:fill="FFFFFF"/>
        </w:rPr>
        <w:t xml:space="preserve">. Wellness in chiave locale anche per la </w:t>
      </w:r>
      <w:r w:rsidR="00A85435" w:rsidRPr="5F8798D8">
        <w:rPr>
          <w:rFonts w:ascii="IOI Light" w:hAnsi="IOI Light"/>
          <w:b/>
          <w:bCs/>
          <w:color w:val="000000" w:themeColor="text1"/>
          <w:sz w:val="22"/>
          <w:szCs w:val="22"/>
          <w:shd w:val="clear" w:color="auto" w:fill="FFFFFF"/>
        </w:rPr>
        <w:t>super SPA</w:t>
      </w:r>
      <w:r w:rsidR="00A85435" w:rsidRPr="5F8798D8">
        <w:rPr>
          <w:rFonts w:ascii="IOI Light" w:hAnsi="IOI Light"/>
          <w:color w:val="000000" w:themeColor="text1"/>
          <w:sz w:val="22"/>
          <w:szCs w:val="22"/>
          <w:shd w:val="clear" w:color="auto" w:fill="FFFFFF"/>
        </w:rPr>
        <w:t xml:space="preserve">, con menù dinamico di trattamenti e benessere che utilizza prodotti del </w:t>
      </w:r>
      <w:r w:rsidR="00A85435" w:rsidRPr="5F8798D8">
        <w:rPr>
          <w:rFonts w:ascii="IOI Light" w:hAnsi="IOI Light"/>
          <w:b/>
          <w:bCs/>
          <w:color w:val="000000" w:themeColor="text1"/>
          <w:sz w:val="22"/>
          <w:szCs w:val="22"/>
          <w:shd w:val="clear" w:color="auto" w:fill="FFFFFF"/>
        </w:rPr>
        <w:t xml:space="preserve">marchio irlandese </w:t>
      </w:r>
      <w:proofErr w:type="spellStart"/>
      <w:r w:rsidR="00A85435" w:rsidRPr="5F8798D8">
        <w:rPr>
          <w:rFonts w:ascii="IOI Light" w:hAnsi="IOI Light"/>
          <w:b/>
          <w:bCs/>
          <w:color w:val="000000" w:themeColor="text1"/>
          <w:sz w:val="22"/>
          <w:szCs w:val="22"/>
          <w:shd w:val="clear" w:color="auto" w:fill="FFFFFF"/>
        </w:rPr>
        <w:t>Seabody</w:t>
      </w:r>
      <w:proofErr w:type="spellEnd"/>
      <w:r w:rsidR="00A85435" w:rsidRPr="5F8798D8">
        <w:rPr>
          <w:rFonts w:ascii="IOI Light" w:hAnsi="IOI Light"/>
          <w:color w:val="000000" w:themeColor="text1"/>
          <w:sz w:val="22"/>
          <w:szCs w:val="22"/>
          <w:shd w:val="clear" w:color="auto" w:fill="FFFFFF"/>
        </w:rPr>
        <w:t xml:space="preserve">, che sfrutta i </w:t>
      </w:r>
      <w:r w:rsidR="00A85435" w:rsidRPr="5F8798D8">
        <w:rPr>
          <w:rFonts w:ascii="IOI Light" w:hAnsi="IOI Light"/>
          <w:b/>
          <w:bCs/>
          <w:color w:val="000000" w:themeColor="text1"/>
          <w:sz w:val="22"/>
          <w:szCs w:val="22"/>
          <w:shd w:val="clear" w:color="auto" w:fill="FFFFFF"/>
        </w:rPr>
        <w:t>composti bioattivi delle alghe</w:t>
      </w:r>
      <w:r w:rsidR="00661954" w:rsidRPr="5F8798D8">
        <w:rPr>
          <w:rFonts w:ascii="IOI Light" w:hAnsi="IOI Light"/>
          <w:color w:val="000000" w:themeColor="text1"/>
          <w:sz w:val="22"/>
          <w:szCs w:val="22"/>
          <w:shd w:val="clear" w:color="auto" w:fill="FFFFFF"/>
        </w:rPr>
        <w:t>.</w:t>
      </w:r>
    </w:p>
    <w:p w14:paraId="5F829EE9" w14:textId="412B0629" w:rsidR="5467F3AB" w:rsidRDefault="5467F3AB" w:rsidP="5467F3AB">
      <w:pPr>
        <w:pStyle w:val="NormaleWeb"/>
        <w:jc w:val="both"/>
        <w:rPr>
          <w:rFonts w:ascii="IOI Light" w:hAnsi="IOI Light"/>
          <w:color w:val="000000" w:themeColor="text1"/>
          <w:sz w:val="22"/>
          <w:szCs w:val="22"/>
        </w:rPr>
      </w:pPr>
    </w:p>
    <w:p w14:paraId="6B992E47" w14:textId="7B053372" w:rsidR="001B0ABA" w:rsidRPr="0005630D" w:rsidRDefault="001B0ABA" w:rsidP="00D95981">
      <w:pPr>
        <w:pStyle w:val="NormaleWeb"/>
        <w:jc w:val="both"/>
        <w:rPr>
          <w:rFonts w:ascii="IOI Light" w:hAnsi="IOI Light"/>
          <w:color w:val="000000" w:themeColor="text1"/>
          <w:sz w:val="22"/>
          <w:szCs w:val="22"/>
        </w:rPr>
      </w:pPr>
      <w:r w:rsidRPr="0005630D">
        <w:rPr>
          <w:rFonts w:ascii="IOI Light" w:hAnsi="IOI Light"/>
          <w:color w:val="000000" w:themeColor="text1"/>
          <w:sz w:val="22"/>
          <w:szCs w:val="22"/>
        </w:rPr>
        <w:t xml:space="preserve">Sempre a </w:t>
      </w:r>
      <w:r w:rsidRPr="0005630D">
        <w:rPr>
          <w:rFonts w:ascii="IOI Light" w:hAnsi="IOI Light"/>
          <w:b/>
          <w:bCs/>
          <w:color w:val="000000" w:themeColor="text1"/>
          <w:sz w:val="22"/>
          <w:szCs w:val="22"/>
        </w:rPr>
        <w:t>Portrush</w:t>
      </w:r>
      <w:r w:rsidRPr="0005630D">
        <w:rPr>
          <w:rFonts w:ascii="IOI Light" w:hAnsi="IOI Light"/>
          <w:color w:val="000000" w:themeColor="text1"/>
          <w:sz w:val="22"/>
          <w:szCs w:val="22"/>
        </w:rPr>
        <w:t xml:space="preserve">, </w:t>
      </w:r>
      <w:r w:rsidR="00380BB0" w:rsidRPr="0005630D">
        <w:rPr>
          <w:rFonts w:ascii="IOI Light" w:hAnsi="IOI Light"/>
          <w:color w:val="000000" w:themeColor="text1"/>
          <w:sz w:val="22"/>
          <w:szCs w:val="22"/>
        </w:rPr>
        <w:t>da fine luglio</w:t>
      </w:r>
      <w:r w:rsidR="00380BB0" w:rsidRPr="0005630D">
        <w:rPr>
          <w:rStyle w:val="Enfasicorsivo"/>
          <w:rFonts w:ascii="IOI Light" w:hAnsi="IOI Light"/>
          <w:i w:val="0"/>
          <w:iCs w:val="0"/>
          <w:color w:val="000000" w:themeColor="text1"/>
          <w:sz w:val="22"/>
          <w:szCs w:val="22"/>
        </w:rPr>
        <w:t xml:space="preserve"> </w:t>
      </w:r>
      <w:r w:rsidR="00464D49" w:rsidRPr="0005630D">
        <w:rPr>
          <w:rStyle w:val="Enfasicorsivo"/>
          <w:rFonts w:ascii="IOI Light" w:hAnsi="IOI Light"/>
          <w:i w:val="0"/>
          <w:iCs w:val="0"/>
          <w:color w:val="000000" w:themeColor="text1"/>
          <w:sz w:val="22"/>
          <w:szCs w:val="22"/>
        </w:rPr>
        <w:t xml:space="preserve">sarà disponibile </w:t>
      </w:r>
      <w:r w:rsidR="006513B7" w:rsidRPr="0005630D">
        <w:rPr>
          <w:rStyle w:val="Enfasicorsivo"/>
          <w:rFonts w:ascii="IOI Light" w:hAnsi="IOI Light"/>
          <w:i w:val="0"/>
          <w:iCs w:val="0"/>
          <w:color w:val="000000" w:themeColor="text1"/>
          <w:sz w:val="22"/>
          <w:szCs w:val="22"/>
        </w:rPr>
        <w:t xml:space="preserve">il </w:t>
      </w:r>
      <w:r w:rsidRPr="0005630D">
        <w:rPr>
          <w:rStyle w:val="Enfasicorsivo"/>
          <w:rFonts w:ascii="IOI Light" w:hAnsi="IOI Light"/>
          <w:b/>
          <w:bCs/>
          <w:i w:val="0"/>
          <w:iCs w:val="0"/>
          <w:color w:val="000000" w:themeColor="text1"/>
          <w:sz w:val="22"/>
          <w:szCs w:val="22"/>
        </w:rPr>
        <w:t>The Marcus Hotel Portrush</w:t>
      </w:r>
      <w:r w:rsidR="00E465D7" w:rsidRPr="0005630D">
        <w:rPr>
          <w:rStyle w:val="Enfasicorsivo"/>
          <w:rFonts w:ascii="IOI Light" w:hAnsi="IOI Light"/>
          <w:i w:val="0"/>
          <w:iCs w:val="0"/>
          <w:color w:val="000000" w:themeColor="text1"/>
          <w:sz w:val="22"/>
          <w:szCs w:val="22"/>
        </w:rPr>
        <w:t xml:space="preserve">, </w:t>
      </w:r>
      <w:r w:rsidR="006513B7" w:rsidRPr="0005630D">
        <w:rPr>
          <w:rFonts w:ascii="IOI Light" w:hAnsi="IOI Light"/>
          <w:color w:val="000000" w:themeColor="text1"/>
          <w:sz w:val="22"/>
          <w:szCs w:val="22"/>
        </w:rPr>
        <w:t xml:space="preserve">realizzato ristrutturando </w:t>
      </w:r>
      <w:r w:rsidRPr="0005630D">
        <w:rPr>
          <w:rFonts w:ascii="IOI Light" w:hAnsi="IOI Light"/>
          <w:color w:val="000000" w:themeColor="text1"/>
          <w:sz w:val="22"/>
          <w:szCs w:val="22"/>
        </w:rPr>
        <w:t xml:space="preserve">un </w:t>
      </w:r>
      <w:r w:rsidRPr="0005630D">
        <w:rPr>
          <w:rFonts w:ascii="IOI Light" w:hAnsi="IOI Light"/>
          <w:b/>
          <w:bCs/>
          <w:color w:val="000000" w:themeColor="text1"/>
          <w:sz w:val="22"/>
          <w:szCs w:val="22"/>
        </w:rPr>
        <w:t>edificio vittoriano</w:t>
      </w:r>
      <w:r w:rsidR="006513B7" w:rsidRPr="0005630D">
        <w:rPr>
          <w:rFonts w:ascii="IOI Light" w:hAnsi="IOI Light"/>
          <w:color w:val="000000" w:themeColor="text1"/>
          <w:sz w:val="22"/>
          <w:szCs w:val="22"/>
        </w:rPr>
        <w:t xml:space="preserve"> - che ospitò un albergo e una panetteria artigianale dal 1895 fino agli anni ’80 - per </w:t>
      </w:r>
      <w:r w:rsidRPr="0005630D">
        <w:rPr>
          <w:rFonts w:ascii="IOI Light" w:hAnsi="IOI Light"/>
          <w:color w:val="000000" w:themeColor="text1"/>
          <w:sz w:val="22"/>
          <w:szCs w:val="22"/>
        </w:rPr>
        <w:t>rende</w:t>
      </w:r>
      <w:r w:rsidR="006513B7" w:rsidRPr="0005630D">
        <w:rPr>
          <w:rFonts w:ascii="IOI Light" w:hAnsi="IOI Light"/>
          <w:color w:val="000000" w:themeColor="text1"/>
          <w:sz w:val="22"/>
          <w:szCs w:val="22"/>
        </w:rPr>
        <w:t>re</w:t>
      </w:r>
      <w:r w:rsidRPr="0005630D">
        <w:rPr>
          <w:rFonts w:ascii="IOI Light" w:hAnsi="IOI Light"/>
          <w:color w:val="000000" w:themeColor="text1"/>
          <w:sz w:val="22"/>
          <w:szCs w:val="22"/>
        </w:rPr>
        <w:t xml:space="preserve"> omaggio alla cultura, al patrimonio e ai paesaggi locali</w:t>
      </w:r>
      <w:r w:rsidR="006513B7" w:rsidRPr="0005630D">
        <w:rPr>
          <w:rFonts w:ascii="IOI Light" w:hAnsi="IOI Light"/>
          <w:color w:val="000000" w:themeColor="text1"/>
          <w:sz w:val="22"/>
          <w:szCs w:val="22"/>
        </w:rPr>
        <w:t>.</w:t>
      </w:r>
    </w:p>
    <w:p w14:paraId="6E9154AC" w14:textId="77777777" w:rsidR="001B0ABA" w:rsidRPr="0005630D" w:rsidRDefault="001B0ABA" w:rsidP="5F8798D8">
      <w:pPr>
        <w:pStyle w:val="NormaleWeb"/>
        <w:jc w:val="both"/>
        <w:rPr>
          <w:rFonts w:ascii="IOI Light" w:hAnsi="IOI Light"/>
          <w:color w:val="000000" w:themeColor="text1"/>
          <w:sz w:val="22"/>
          <w:szCs w:val="22"/>
        </w:rPr>
      </w:pPr>
      <w:r w:rsidRPr="5467F3AB">
        <w:rPr>
          <w:rFonts w:ascii="IOI Light" w:hAnsi="IOI Light"/>
          <w:color w:val="000000" w:themeColor="text1"/>
          <w:sz w:val="22"/>
          <w:szCs w:val="22"/>
        </w:rPr>
        <w:t xml:space="preserve">Restando lungo la </w:t>
      </w:r>
      <w:proofErr w:type="spellStart"/>
      <w:r w:rsidR="00380BB0" w:rsidRPr="5467F3AB">
        <w:rPr>
          <w:rFonts w:ascii="IOI Light" w:hAnsi="IOI Light"/>
          <w:b/>
          <w:bCs/>
          <w:color w:val="000000" w:themeColor="text1"/>
          <w:sz w:val="22"/>
          <w:szCs w:val="22"/>
        </w:rPr>
        <w:t>Causeway</w:t>
      </w:r>
      <w:proofErr w:type="spellEnd"/>
      <w:r w:rsidR="00380BB0" w:rsidRPr="5467F3AB">
        <w:rPr>
          <w:rFonts w:ascii="IOI Light" w:hAnsi="IOI Light"/>
          <w:b/>
          <w:bCs/>
          <w:color w:val="000000" w:themeColor="text1"/>
          <w:sz w:val="22"/>
          <w:szCs w:val="22"/>
        </w:rPr>
        <w:t xml:space="preserve"> </w:t>
      </w:r>
      <w:proofErr w:type="spellStart"/>
      <w:r w:rsidR="00380BB0" w:rsidRPr="5467F3AB">
        <w:rPr>
          <w:rFonts w:ascii="IOI Light" w:hAnsi="IOI Light"/>
          <w:b/>
          <w:bCs/>
          <w:color w:val="000000" w:themeColor="text1"/>
          <w:sz w:val="22"/>
          <w:szCs w:val="22"/>
        </w:rPr>
        <w:t>Coast</w:t>
      </w:r>
      <w:proofErr w:type="spellEnd"/>
      <w:r w:rsidRPr="5467F3AB">
        <w:rPr>
          <w:rFonts w:ascii="IOI Light" w:hAnsi="IOI Light"/>
          <w:color w:val="000000" w:themeColor="text1"/>
          <w:sz w:val="22"/>
          <w:szCs w:val="22"/>
        </w:rPr>
        <w:t xml:space="preserve">, un’altra </w:t>
      </w:r>
      <w:r w:rsidRPr="5467F3AB">
        <w:rPr>
          <w:rFonts w:ascii="IOI Light" w:hAnsi="IOI Light"/>
          <w:b/>
          <w:bCs/>
          <w:color w:val="000000" w:themeColor="text1"/>
          <w:sz w:val="22"/>
          <w:szCs w:val="22"/>
        </w:rPr>
        <w:t>grande novità</w:t>
      </w:r>
      <w:r w:rsidRPr="5467F3AB">
        <w:rPr>
          <w:rFonts w:ascii="IOI Light" w:hAnsi="IOI Light"/>
          <w:color w:val="000000" w:themeColor="text1"/>
          <w:sz w:val="22"/>
          <w:szCs w:val="22"/>
        </w:rPr>
        <w:t xml:space="preserve"> è il </w:t>
      </w:r>
      <w:r w:rsidRPr="5467F3AB">
        <w:rPr>
          <w:rFonts w:ascii="IOI Light" w:hAnsi="IOI Light"/>
          <w:b/>
          <w:bCs/>
          <w:color w:val="000000" w:themeColor="text1"/>
          <w:sz w:val="22"/>
          <w:szCs w:val="22"/>
        </w:rPr>
        <w:t>primo</w:t>
      </w:r>
      <w:r w:rsidRPr="5467F3AB">
        <w:rPr>
          <w:rStyle w:val="apple-converted-space"/>
          <w:rFonts w:ascii="Cambria" w:hAnsi="Cambria" w:cs="Cambria"/>
          <w:b/>
          <w:bCs/>
          <w:color w:val="000000" w:themeColor="text1"/>
          <w:sz w:val="22"/>
          <w:szCs w:val="22"/>
        </w:rPr>
        <w:t> </w:t>
      </w:r>
      <w:r w:rsidRPr="5467F3AB">
        <w:rPr>
          <w:rStyle w:val="Enfasicorsivo"/>
          <w:rFonts w:ascii="IOI Light" w:hAnsi="IOI Light"/>
          <w:b/>
          <w:bCs/>
          <w:i w:val="0"/>
          <w:iCs w:val="0"/>
          <w:color w:val="000000" w:themeColor="text1"/>
          <w:sz w:val="22"/>
          <w:szCs w:val="22"/>
        </w:rPr>
        <w:t>whiskey hotel</w:t>
      </w:r>
      <w:r w:rsidRPr="5467F3AB">
        <w:rPr>
          <w:rStyle w:val="apple-converted-space"/>
          <w:rFonts w:ascii="Cambria" w:hAnsi="Cambria" w:cs="Cambria"/>
          <w:color w:val="000000" w:themeColor="text1"/>
          <w:sz w:val="22"/>
          <w:szCs w:val="22"/>
        </w:rPr>
        <w:t> </w:t>
      </w:r>
      <w:r w:rsidRPr="5467F3AB">
        <w:rPr>
          <w:rFonts w:ascii="IOI Light" w:hAnsi="IOI Light"/>
          <w:color w:val="000000" w:themeColor="text1"/>
          <w:sz w:val="22"/>
          <w:szCs w:val="22"/>
        </w:rPr>
        <w:t>dell’Isola di Smeraldo</w:t>
      </w:r>
      <w:r w:rsidR="00380BB0" w:rsidRPr="5467F3AB">
        <w:rPr>
          <w:rFonts w:ascii="IOI Light" w:hAnsi="IOI Light"/>
          <w:color w:val="000000" w:themeColor="text1"/>
          <w:sz w:val="22"/>
          <w:szCs w:val="22"/>
        </w:rPr>
        <w:t xml:space="preserve">. Aprirà a metà aprile </w:t>
      </w:r>
      <w:r w:rsidR="007C07FE" w:rsidRPr="5467F3AB">
        <w:rPr>
          <w:rFonts w:ascii="IOI Light" w:hAnsi="IOI Light"/>
          <w:b/>
          <w:bCs/>
          <w:color w:val="000000" w:themeColor="text1"/>
          <w:sz w:val="22"/>
          <w:szCs w:val="22"/>
        </w:rPr>
        <w:t xml:space="preserve">a </w:t>
      </w:r>
      <w:proofErr w:type="spellStart"/>
      <w:r w:rsidRPr="5467F3AB">
        <w:rPr>
          <w:rFonts w:ascii="IOI Light" w:hAnsi="IOI Light"/>
          <w:b/>
          <w:bCs/>
          <w:color w:val="000000" w:themeColor="text1"/>
          <w:sz w:val="22"/>
          <w:szCs w:val="22"/>
        </w:rPr>
        <w:t>Carnlough</w:t>
      </w:r>
      <w:proofErr w:type="spellEnd"/>
      <w:r w:rsidR="00380BB0" w:rsidRPr="5467F3AB">
        <w:rPr>
          <w:rFonts w:ascii="IOI Light" w:hAnsi="IOI Light"/>
          <w:color w:val="000000" w:themeColor="text1"/>
          <w:sz w:val="22"/>
          <w:szCs w:val="22"/>
        </w:rPr>
        <w:t>, suggestivo borgo marinaro</w:t>
      </w:r>
      <w:r w:rsidR="007C07FE" w:rsidRPr="5467F3AB">
        <w:rPr>
          <w:rFonts w:ascii="IOI Light" w:hAnsi="IOI Light"/>
          <w:color w:val="000000" w:themeColor="text1"/>
          <w:sz w:val="22"/>
          <w:szCs w:val="22"/>
        </w:rPr>
        <w:t>, circondato da paesaggi mozzafiato e</w:t>
      </w:r>
      <w:r w:rsidR="00380BB0" w:rsidRPr="5467F3AB">
        <w:rPr>
          <w:rFonts w:ascii="IOI Light" w:hAnsi="IOI Light"/>
          <w:color w:val="000000" w:themeColor="text1"/>
          <w:sz w:val="22"/>
          <w:szCs w:val="22"/>
        </w:rPr>
        <w:t xml:space="preserve"> situato ai piedi di </w:t>
      </w:r>
      <w:proofErr w:type="spellStart"/>
      <w:r w:rsidR="00380BB0" w:rsidRPr="5467F3AB">
        <w:rPr>
          <w:rFonts w:ascii="IOI Light" w:hAnsi="IOI Light"/>
          <w:color w:val="000000" w:themeColor="text1"/>
          <w:sz w:val="22"/>
          <w:szCs w:val="22"/>
        </w:rPr>
        <w:t>Glencoy</w:t>
      </w:r>
      <w:proofErr w:type="spellEnd"/>
      <w:r w:rsidR="00380BB0" w:rsidRPr="5467F3AB">
        <w:rPr>
          <w:rFonts w:ascii="IOI Light" w:hAnsi="IOI Light"/>
          <w:color w:val="000000" w:themeColor="text1"/>
          <w:sz w:val="22"/>
          <w:szCs w:val="22"/>
        </w:rPr>
        <w:t>, uno dei nove</w:t>
      </w:r>
      <w:r w:rsidR="00380BB0" w:rsidRPr="5467F3AB">
        <w:rPr>
          <w:rStyle w:val="apple-converted-space"/>
          <w:rFonts w:ascii="Cambria" w:hAnsi="Cambria" w:cs="Cambria"/>
          <w:color w:val="000000" w:themeColor="text1"/>
          <w:sz w:val="22"/>
          <w:szCs w:val="22"/>
        </w:rPr>
        <w:t> </w:t>
      </w:r>
      <w:proofErr w:type="spellStart"/>
      <w:r w:rsidR="00380BB0" w:rsidRPr="5467F3AB">
        <w:rPr>
          <w:rStyle w:val="Enfasigrassetto"/>
          <w:rFonts w:ascii="IOI Light" w:hAnsi="IOI Light"/>
          <w:b w:val="0"/>
          <w:bCs w:val="0"/>
          <w:color w:val="000000" w:themeColor="text1"/>
          <w:sz w:val="22"/>
          <w:szCs w:val="22"/>
        </w:rPr>
        <w:t>Glens</w:t>
      </w:r>
      <w:proofErr w:type="spellEnd"/>
      <w:r w:rsidR="00380BB0" w:rsidRPr="5467F3AB">
        <w:rPr>
          <w:rStyle w:val="Enfasigrassetto"/>
          <w:rFonts w:ascii="IOI Light" w:hAnsi="IOI Light"/>
          <w:b w:val="0"/>
          <w:bCs w:val="0"/>
          <w:color w:val="000000" w:themeColor="text1"/>
          <w:sz w:val="22"/>
          <w:szCs w:val="22"/>
        </w:rPr>
        <w:t xml:space="preserve"> of Antrim</w:t>
      </w:r>
      <w:r w:rsidR="00690CF7" w:rsidRPr="5467F3AB">
        <w:rPr>
          <w:rStyle w:val="Enfasigrassetto"/>
          <w:rFonts w:ascii="IOI Light" w:hAnsi="IOI Light"/>
          <w:b w:val="0"/>
          <w:bCs w:val="0"/>
          <w:color w:val="000000" w:themeColor="text1"/>
          <w:sz w:val="22"/>
          <w:szCs w:val="22"/>
        </w:rPr>
        <w:t xml:space="preserve"> (</w:t>
      </w:r>
      <w:r w:rsidR="00690CF7" w:rsidRPr="5467F3AB">
        <w:rPr>
          <w:rFonts w:ascii="IOI Light" w:hAnsi="IOI Light"/>
          <w:color w:val="000000" w:themeColor="text1"/>
          <w:sz w:val="22"/>
          <w:szCs w:val="22"/>
        </w:rPr>
        <w:t>valli strette e profonde tipiche di quest’area). Si chiamerà</w:t>
      </w:r>
      <w:r w:rsidRPr="5467F3AB">
        <w:rPr>
          <w:rStyle w:val="apple-converted-space"/>
          <w:rFonts w:ascii="Cambria" w:hAnsi="Cambria" w:cs="Cambria"/>
          <w:color w:val="000000" w:themeColor="text1"/>
          <w:sz w:val="22"/>
          <w:szCs w:val="22"/>
        </w:rPr>
        <w:t> </w:t>
      </w:r>
      <w:r w:rsidRPr="5467F3AB">
        <w:rPr>
          <w:rStyle w:val="Enfasicorsivo"/>
          <w:rFonts w:ascii="IOI Light" w:hAnsi="IOI Light"/>
          <w:b/>
          <w:bCs/>
          <w:i w:val="0"/>
          <w:iCs w:val="0"/>
          <w:color w:val="000000" w:themeColor="text1"/>
          <w:sz w:val="22"/>
          <w:szCs w:val="22"/>
        </w:rPr>
        <w:t xml:space="preserve">The </w:t>
      </w:r>
      <w:proofErr w:type="spellStart"/>
      <w:r w:rsidRPr="5467F3AB">
        <w:rPr>
          <w:rStyle w:val="Enfasicorsivo"/>
          <w:rFonts w:ascii="IOI Light" w:hAnsi="IOI Light"/>
          <w:b/>
          <w:bCs/>
          <w:i w:val="0"/>
          <w:iCs w:val="0"/>
          <w:color w:val="000000" w:themeColor="text1"/>
          <w:sz w:val="22"/>
          <w:szCs w:val="22"/>
        </w:rPr>
        <w:t>Harbourview</w:t>
      </w:r>
      <w:proofErr w:type="spellEnd"/>
      <w:r w:rsidRPr="5467F3AB">
        <w:rPr>
          <w:rStyle w:val="Enfasicorsivo"/>
          <w:rFonts w:ascii="IOI Light" w:hAnsi="IOI Light"/>
          <w:b/>
          <w:bCs/>
          <w:i w:val="0"/>
          <w:iCs w:val="0"/>
          <w:color w:val="000000" w:themeColor="text1"/>
          <w:sz w:val="22"/>
          <w:szCs w:val="22"/>
        </w:rPr>
        <w:t xml:space="preserve"> Hotel</w:t>
      </w:r>
      <w:r w:rsidRPr="5467F3AB">
        <w:rPr>
          <w:rStyle w:val="Enfasicorsivo"/>
          <w:rFonts w:ascii="IOI Light" w:hAnsi="IOI Light"/>
          <w:i w:val="0"/>
          <w:iCs w:val="0"/>
          <w:color w:val="000000" w:themeColor="text1"/>
          <w:sz w:val="22"/>
          <w:szCs w:val="22"/>
        </w:rPr>
        <w:t xml:space="preserve"> (</w:t>
      </w:r>
      <w:hyperlink r:id="rId13">
        <w:r w:rsidRPr="5467F3AB">
          <w:rPr>
            <w:rStyle w:val="Collegamentoipertestuale"/>
            <w:rFonts w:ascii="IOI Light" w:hAnsi="IOI Light"/>
            <w:color w:val="000000" w:themeColor="text1"/>
            <w:sz w:val="22"/>
            <w:szCs w:val="22"/>
          </w:rPr>
          <w:t>https://theharbourviewhotel.com</w:t>
        </w:r>
      </w:hyperlink>
      <w:r w:rsidRPr="5467F3AB">
        <w:rPr>
          <w:rStyle w:val="Enfasicorsivo"/>
          <w:rFonts w:ascii="IOI Light" w:hAnsi="IOI Light"/>
          <w:i w:val="0"/>
          <w:iCs w:val="0"/>
          <w:color w:val="000000" w:themeColor="text1"/>
          <w:sz w:val="22"/>
          <w:szCs w:val="22"/>
        </w:rPr>
        <w:t>)</w:t>
      </w:r>
      <w:r w:rsidR="00690CF7" w:rsidRPr="5467F3AB">
        <w:rPr>
          <w:rFonts w:ascii="IOI Light" w:hAnsi="IOI Light"/>
          <w:color w:val="000000" w:themeColor="text1"/>
          <w:sz w:val="22"/>
          <w:szCs w:val="22"/>
        </w:rPr>
        <w:t xml:space="preserve"> ed è l’</w:t>
      </w:r>
      <w:r w:rsidR="00690CF7" w:rsidRPr="5467F3AB">
        <w:rPr>
          <w:rFonts w:ascii="IOI Light" w:hAnsi="IOI Light"/>
          <w:b/>
          <w:bCs/>
          <w:color w:val="000000" w:themeColor="text1"/>
          <w:sz w:val="22"/>
          <w:szCs w:val="22"/>
        </w:rPr>
        <w:t>ex</w:t>
      </w:r>
      <w:r w:rsidRPr="5467F3AB">
        <w:rPr>
          <w:rFonts w:ascii="IOI Light" w:hAnsi="IOI Light"/>
          <w:b/>
          <w:bCs/>
          <w:color w:val="000000" w:themeColor="text1"/>
          <w:sz w:val="22"/>
          <w:szCs w:val="22"/>
        </w:rPr>
        <w:t xml:space="preserve"> Londonderry Arms</w:t>
      </w:r>
      <w:r w:rsidRPr="5467F3AB">
        <w:rPr>
          <w:rFonts w:ascii="IOI Light" w:hAnsi="IOI Light"/>
          <w:color w:val="000000" w:themeColor="text1"/>
          <w:sz w:val="22"/>
          <w:szCs w:val="22"/>
        </w:rPr>
        <w:t>, noto per essere stato di proprietà d</w:t>
      </w:r>
      <w:r w:rsidR="00690CF7" w:rsidRPr="5467F3AB">
        <w:rPr>
          <w:rFonts w:ascii="IOI Light" w:hAnsi="IOI Light"/>
          <w:color w:val="000000" w:themeColor="text1"/>
          <w:sz w:val="22"/>
          <w:szCs w:val="22"/>
        </w:rPr>
        <w:t xml:space="preserve">ella </w:t>
      </w:r>
      <w:r w:rsidR="00690CF7" w:rsidRPr="5467F3AB">
        <w:rPr>
          <w:rFonts w:ascii="IOI Light" w:hAnsi="IOI Light"/>
          <w:b/>
          <w:bCs/>
          <w:color w:val="000000" w:themeColor="text1"/>
          <w:sz w:val="22"/>
          <w:szCs w:val="22"/>
        </w:rPr>
        <w:t>famiglia di</w:t>
      </w:r>
      <w:r w:rsidRPr="5467F3AB">
        <w:rPr>
          <w:rFonts w:ascii="IOI Light" w:hAnsi="IOI Light"/>
          <w:b/>
          <w:bCs/>
          <w:color w:val="000000" w:themeColor="text1"/>
          <w:sz w:val="22"/>
          <w:szCs w:val="22"/>
        </w:rPr>
        <w:t xml:space="preserve"> Churchill</w:t>
      </w:r>
      <w:r w:rsidR="00690CF7" w:rsidRPr="5467F3AB">
        <w:rPr>
          <w:rFonts w:ascii="IOI Light" w:hAnsi="IOI Light"/>
          <w:color w:val="000000" w:themeColor="text1"/>
          <w:sz w:val="22"/>
          <w:szCs w:val="22"/>
        </w:rPr>
        <w:t xml:space="preserve"> (venne </w:t>
      </w:r>
      <w:r w:rsidR="00690CF7" w:rsidRPr="5467F3AB">
        <w:rPr>
          <w:rFonts w:ascii="IOI Light" w:hAnsi="IOI Light"/>
          <w:b/>
          <w:bCs/>
          <w:color w:val="000000" w:themeColor="text1"/>
          <w:sz w:val="22"/>
          <w:szCs w:val="22"/>
        </w:rPr>
        <w:t>costruito</w:t>
      </w:r>
      <w:r w:rsidR="00690CF7" w:rsidRPr="5467F3AB">
        <w:rPr>
          <w:rFonts w:ascii="IOI Light" w:hAnsi="IOI Light"/>
          <w:color w:val="000000" w:themeColor="text1"/>
          <w:sz w:val="22"/>
          <w:szCs w:val="22"/>
        </w:rPr>
        <w:t xml:space="preserve"> </w:t>
      </w:r>
      <w:r w:rsidR="00690CF7" w:rsidRPr="5467F3AB">
        <w:rPr>
          <w:rFonts w:ascii="IOI Light" w:hAnsi="IOI Light"/>
          <w:b/>
          <w:bCs/>
          <w:color w:val="000000" w:themeColor="text1"/>
          <w:sz w:val="22"/>
          <w:szCs w:val="22"/>
        </w:rPr>
        <w:t>dalla marchesa di Londonderry</w:t>
      </w:r>
      <w:r w:rsidR="00690CF7" w:rsidRPr="5467F3AB">
        <w:rPr>
          <w:rFonts w:ascii="IOI Light" w:hAnsi="IOI Light"/>
          <w:color w:val="000000" w:themeColor="text1"/>
          <w:sz w:val="22"/>
          <w:szCs w:val="22"/>
        </w:rPr>
        <w:t xml:space="preserve">, </w:t>
      </w:r>
      <w:r w:rsidR="00690CF7" w:rsidRPr="5467F3AB">
        <w:rPr>
          <w:rFonts w:ascii="IOI Light" w:hAnsi="IOI Light"/>
          <w:b/>
          <w:bCs/>
          <w:color w:val="000000" w:themeColor="text1"/>
          <w:sz w:val="22"/>
          <w:szCs w:val="22"/>
        </w:rPr>
        <w:t>bisnonna dello statista</w:t>
      </w:r>
      <w:r w:rsidR="00690CF7" w:rsidRPr="5467F3AB">
        <w:rPr>
          <w:rFonts w:ascii="IOI Light" w:hAnsi="IOI Light"/>
          <w:color w:val="000000" w:themeColor="text1"/>
          <w:sz w:val="22"/>
          <w:szCs w:val="22"/>
        </w:rPr>
        <w:t>). Magnificamente arredato,</w:t>
      </w:r>
      <w:r w:rsidRPr="5467F3AB">
        <w:rPr>
          <w:rFonts w:ascii="IOI Light" w:hAnsi="IOI Light"/>
          <w:color w:val="000000" w:themeColor="text1"/>
          <w:sz w:val="22"/>
          <w:szCs w:val="22"/>
        </w:rPr>
        <w:t xml:space="preserve"> oltre all’ospitalità, </w:t>
      </w:r>
      <w:r w:rsidRPr="5467F3AB">
        <w:rPr>
          <w:rFonts w:ascii="IOI Light" w:hAnsi="IOI Light"/>
          <w:b/>
          <w:bCs/>
          <w:color w:val="000000" w:themeColor="text1"/>
          <w:sz w:val="22"/>
          <w:szCs w:val="22"/>
        </w:rPr>
        <w:t xml:space="preserve">offrirà </w:t>
      </w:r>
      <w:r w:rsidR="00690CF7" w:rsidRPr="5467F3AB">
        <w:rPr>
          <w:rFonts w:ascii="IOI Light" w:hAnsi="IOI Light"/>
          <w:b/>
          <w:bCs/>
          <w:color w:val="000000" w:themeColor="text1"/>
          <w:sz w:val="22"/>
          <w:szCs w:val="22"/>
        </w:rPr>
        <w:t xml:space="preserve">particolari </w:t>
      </w:r>
      <w:r w:rsidRPr="5467F3AB">
        <w:rPr>
          <w:rFonts w:ascii="IOI Light" w:hAnsi="IOI Light"/>
          <w:b/>
          <w:bCs/>
          <w:color w:val="000000" w:themeColor="text1"/>
          <w:sz w:val="22"/>
          <w:szCs w:val="22"/>
        </w:rPr>
        <w:t>esperienz</w:t>
      </w:r>
      <w:r w:rsidR="00690CF7" w:rsidRPr="5467F3AB">
        <w:rPr>
          <w:rFonts w:ascii="IOI Light" w:hAnsi="IOI Light"/>
          <w:b/>
          <w:bCs/>
          <w:color w:val="000000" w:themeColor="text1"/>
          <w:sz w:val="22"/>
          <w:szCs w:val="22"/>
        </w:rPr>
        <w:t>e</w:t>
      </w:r>
      <w:r w:rsidRPr="5467F3AB">
        <w:rPr>
          <w:rFonts w:ascii="IOI Light" w:hAnsi="IOI Light"/>
          <w:b/>
          <w:bCs/>
          <w:color w:val="000000" w:themeColor="text1"/>
          <w:sz w:val="22"/>
          <w:szCs w:val="22"/>
        </w:rPr>
        <w:t xml:space="preserve"> dedicat</w:t>
      </w:r>
      <w:r w:rsidR="00690CF7" w:rsidRPr="5467F3AB">
        <w:rPr>
          <w:rFonts w:ascii="IOI Light" w:hAnsi="IOI Light"/>
          <w:b/>
          <w:bCs/>
          <w:color w:val="000000" w:themeColor="text1"/>
          <w:sz w:val="22"/>
          <w:szCs w:val="22"/>
        </w:rPr>
        <w:t>e</w:t>
      </w:r>
      <w:r w:rsidRPr="5467F3AB">
        <w:rPr>
          <w:rFonts w:ascii="IOI Light" w:hAnsi="IOI Light"/>
          <w:b/>
          <w:bCs/>
          <w:color w:val="000000" w:themeColor="text1"/>
          <w:sz w:val="22"/>
          <w:szCs w:val="22"/>
        </w:rPr>
        <w:t xml:space="preserve"> al whiskey</w:t>
      </w:r>
      <w:r w:rsidRPr="5467F3AB">
        <w:rPr>
          <w:rFonts w:ascii="IOI Light" w:hAnsi="IOI Light"/>
          <w:color w:val="000000" w:themeColor="text1"/>
          <w:sz w:val="22"/>
          <w:szCs w:val="22"/>
        </w:rPr>
        <w:t xml:space="preserve">. Gli ospiti potranno, tra le altre cose, degustare un bicchiere di whiskey non filtrato </w:t>
      </w:r>
      <w:r w:rsidR="006513B7" w:rsidRPr="5467F3AB">
        <w:rPr>
          <w:rFonts w:ascii="IOI Light" w:hAnsi="IOI Light"/>
          <w:color w:val="000000" w:themeColor="text1"/>
          <w:sz w:val="22"/>
          <w:szCs w:val="22"/>
        </w:rPr>
        <w:t>proveniente da</w:t>
      </w:r>
      <w:r w:rsidRPr="5467F3AB">
        <w:rPr>
          <w:rFonts w:ascii="IOI Light" w:hAnsi="IOI Light"/>
          <w:color w:val="000000" w:themeColor="text1"/>
          <w:sz w:val="22"/>
          <w:szCs w:val="22"/>
        </w:rPr>
        <w:t xml:space="preserve"> una </w:t>
      </w:r>
      <w:r w:rsidR="006513B7" w:rsidRPr="5467F3AB">
        <w:rPr>
          <w:rFonts w:ascii="IOI Light" w:hAnsi="IOI Light"/>
          <w:color w:val="000000" w:themeColor="text1"/>
          <w:sz w:val="22"/>
          <w:szCs w:val="22"/>
        </w:rPr>
        <w:t xml:space="preserve">singola </w:t>
      </w:r>
      <w:r w:rsidRPr="5467F3AB">
        <w:rPr>
          <w:rFonts w:ascii="IOI Light" w:hAnsi="IOI Light"/>
          <w:color w:val="000000" w:themeColor="text1"/>
          <w:sz w:val="22"/>
          <w:szCs w:val="22"/>
        </w:rPr>
        <w:t>botte</w:t>
      </w:r>
      <w:r w:rsidR="006513B7" w:rsidRPr="5467F3AB">
        <w:rPr>
          <w:rFonts w:ascii="IOI Light" w:hAnsi="IOI Light"/>
          <w:color w:val="000000" w:themeColor="text1"/>
          <w:sz w:val="22"/>
          <w:szCs w:val="22"/>
        </w:rPr>
        <w:t xml:space="preserve">, caratteristica del </w:t>
      </w:r>
      <w:proofErr w:type="gramStart"/>
      <w:r w:rsidR="006513B7" w:rsidRPr="5467F3AB">
        <w:rPr>
          <w:rFonts w:ascii="IOI Light" w:hAnsi="IOI Light"/>
          <w:color w:val="000000" w:themeColor="text1"/>
          <w:sz w:val="22"/>
          <w:szCs w:val="22"/>
        </w:rPr>
        <w:t>brand</w:t>
      </w:r>
      <w:proofErr w:type="gramEnd"/>
      <w:r w:rsidR="006513B7" w:rsidRPr="5467F3AB">
        <w:rPr>
          <w:rFonts w:ascii="IOI Light" w:hAnsi="IOI Light"/>
          <w:color w:val="000000" w:themeColor="text1"/>
          <w:sz w:val="22"/>
          <w:szCs w:val="22"/>
        </w:rPr>
        <w:t xml:space="preserve"> </w:t>
      </w:r>
      <w:proofErr w:type="spellStart"/>
      <w:r w:rsidRPr="5467F3AB">
        <w:rPr>
          <w:rFonts w:ascii="IOI Light" w:hAnsi="IOI Light"/>
          <w:color w:val="000000" w:themeColor="text1"/>
          <w:sz w:val="22"/>
          <w:szCs w:val="22"/>
        </w:rPr>
        <w:t>Limavady</w:t>
      </w:r>
      <w:proofErr w:type="spellEnd"/>
      <w:r w:rsidR="006513B7" w:rsidRPr="5467F3AB">
        <w:rPr>
          <w:rFonts w:ascii="IOI Light" w:hAnsi="IOI Light"/>
          <w:color w:val="000000" w:themeColor="text1"/>
          <w:sz w:val="22"/>
          <w:szCs w:val="22"/>
        </w:rPr>
        <w:t xml:space="preserve"> (il proprietario le sceglie una ad una e produce solo piccoli lotti), </w:t>
      </w:r>
      <w:r w:rsidRPr="5467F3AB">
        <w:rPr>
          <w:rFonts w:ascii="IOI Light" w:hAnsi="IOI Light"/>
          <w:color w:val="000000" w:themeColor="text1"/>
          <w:sz w:val="22"/>
          <w:szCs w:val="22"/>
        </w:rPr>
        <w:t>o godersi l’atmosfera del pub, dove, oltre alla musica tradizionale e alla cucina irlandese, si terranno serate di abbinamento cibo-whiskey, incontri con maestri distillatori e il</w:t>
      </w:r>
      <w:r w:rsidRPr="5467F3AB">
        <w:rPr>
          <w:rStyle w:val="apple-converted-space"/>
          <w:rFonts w:ascii="Cambria" w:hAnsi="Cambria" w:cs="Cambria"/>
          <w:color w:val="000000" w:themeColor="text1"/>
          <w:sz w:val="22"/>
          <w:szCs w:val="22"/>
        </w:rPr>
        <w:t> </w:t>
      </w:r>
      <w:proofErr w:type="spellStart"/>
      <w:r w:rsidRPr="5467F3AB">
        <w:rPr>
          <w:rStyle w:val="Enfasicorsivo"/>
          <w:rFonts w:ascii="IOI Light" w:hAnsi="IOI Light"/>
          <w:i w:val="0"/>
          <w:iCs w:val="0"/>
          <w:color w:val="000000" w:themeColor="text1"/>
          <w:sz w:val="22"/>
          <w:szCs w:val="22"/>
        </w:rPr>
        <w:t>Carnlough</w:t>
      </w:r>
      <w:proofErr w:type="spellEnd"/>
      <w:r w:rsidRPr="5467F3AB">
        <w:rPr>
          <w:rStyle w:val="Enfasicorsivo"/>
          <w:rFonts w:ascii="IOI Light" w:hAnsi="IOI Light"/>
          <w:i w:val="0"/>
          <w:iCs w:val="0"/>
          <w:color w:val="000000" w:themeColor="text1"/>
          <w:sz w:val="22"/>
          <w:szCs w:val="22"/>
        </w:rPr>
        <w:t xml:space="preserve"> Whiskey Festival</w:t>
      </w:r>
      <w:r w:rsidRPr="5467F3AB">
        <w:rPr>
          <w:rFonts w:ascii="IOI Light" w:hAnsi="IOI Light"/>
          <w:color w:val="000000" w:themeColor="text1"/>
          <w:sz w:val="22"/>
          <w:szCs w:val="22"/>
        </w:rPr>
        <w:t>.</w:t>
      </w:r>
    </w:p>
    <w:p w14:paraId="78A7DC19" w14:textId="4405B0CE" w:rsidR="5467F3AB" w:rsidRDefault="5467F3AB" w:rsidP="5467F3AB">
      <w:pPr>
        <w:jc w:val="both"/>
        <w:rPr>
          <w:rFonts w:ascii="IOI Light" w:hAnsi="IOI Light"/>
          <w:color w:val="000000" w:themeColor="text1"/>
          <w:sz w:val="22"/>
          <w:szCs w:val="22"/>
        </w:rPr>
      </w:pPr>
    </w:p>
    <w:p w14:paraId="231C0A87" w14:textId="17737946" w:rsidR="14E1DB2A" w:rsidRPr="0005630D" w:rsidRDefault="14E1DB2A" w:rsidP="5F8798D8">
      <w:pPr>
        <w:jc w:val="both"/>
        <w:rPr>
          <w:rFonts w:ascii="IOI Light" w:hAnsi="IOI Light"/>
          <w:color w:val="000000" w:themeColor="text1"/>
          <w:sz w:val="22"/>
          <w:szCs w:val="22"/>
        </w:rPr>
      </w:pPr>
      <w:r w:rsidRPr="5467F3AB">
        <w:rPr>
          <w:rFonts w:ascii="IOI Light" w:hAnsi="IOI Light"/>
          <w:color w:val="000000" w:themeColor="text1"/>
          <w:sz w:val="22"/>
          <w:szCs w:val="22"/>
        </w:rPr>
        <w:t xml:space="preserve">Tra le nuove strutture ricettive che vanno ad arricchire l’offerta irlandese spiccano gli </w:t>
      </w:r>
      <w:r w:rsidRPr="5467F3AB">
        <w:rPr>
          <w:rFonts w:ascii="IOI Light" w:hAnsi="IOI Light"/>
          <w:b/>
          <w:bCs/>
          <w:color w:val="000000" w:themeColor="text1"/>
          <w:sz w:val="22"/>
          <w:szCs w:val="22"/>
        </w:rPr>
        <w:t xml:space="preserve">eleganti </w:t>
      </w:r>
      <w:proofErr w:type="spellStart"/>
      <w:r w:rsidRPr="5467F3AB">
        <w:rPr>
          <w:rFonts w:ascii="IOI Light" w:hAnsi="IOI Light"/>
          <w:b/>
          <w:bCs/>
          <w:color w:val="000000" w:themeColor="text1"/>
          <w:sz w:val="22"/>
          <w:szCs w:val="22"/>
        </w:rPr>
        <w:t>pod</w:t>
      </w:r>
      <w:proofErr w:type="spellEnd"/>
      <w:r w:rsidRPr="5467F3AB">
        <w:rPr>
          <w:rFonts w:ascii="IOI Light" w:hAnsi="IOI Light"/>
          <w:color w:val="000000" w:themeColor="text1"/>
          <w:sz w:val="22"/>
          <w:szCs w:val="22"/>
        </w:rPr>
        <w:t xml:space="preserve"> del </w:t>
      </w:r>
      <w:r w:rsidRPr="5467F3AB">
        <w:rPr>
          <w:rFonts w:ascii="IOI Light" w:hAnsi="IOI Light"/>
          <w:b/>
          <w:bCs/>
          <w:color w:val="000000" w:themeColor="text1"/>
          <w:sz w:val="22"/>
          <w:szCs w:val="22"/>
        </w:rPr>
        <w:t xml:space="preserve">Greenway </w:t>
      </w:r>
      <w:proofErr w:type="spellStart"/>
      <w:r w:rsidRPr="5467F3AB">
        <w:rPr>
          <w:rFonts w:ascii="IOI Light" w:hAnsi="IOI Light"/>
          <w:b/>
          <w:bCs/>
          <w:color w:val="000000" w:themeColor="text1"/>
          <w:sz w:val="22"/>
          <w:szCs w:val="22"/>
        </w:rPr>
        <w:t>Glamping</w:t>
      </w:r>
      <w:proofErr w:type="spellEnd"/>
      <w:r w:rsidRPr="5467F3AB">
        <w:rPr>
          <w:rFonts w:ascii="IOI Light" w:hAnsi="IOI Light"/>
          <w:color w:val="000000" w:themeColor="text1"/>
          <w:sz w:val="22"/>
          <w:szCs w:val="22"/>
        </w:rPr>
        <w:t xml:space="preserve">, nel cuore della Limerick Greenway, che seguendo l'antica linea ferroviaria Limerick-Kerry, collega le città di </w:t>
      </w:r>
      <w:proofErr w:type="spellStart"/>
      <w:r w:rsidRPr="5467F3AB">
        <w:rPr>
          <w:rFonts w:ascii="IOI Light" w:hAnsi="IOI Light"/>
          <w:color w:val="000000" w:themeColor="text1"/>
          <w:sz w:val="22"/>
          <w:szCs w:val="22"/>
        </w:rPr>
        <w:t>Rathkeale</w:t>
      </w:r>
      <w:proofErr w:type="spellEnd"/>
      <w:r w:rsidRPr="5467F3AB">
        <w:rPr>
          <w:rFonts w:ascii="IOI Light" w:hAnsi="IOI Light"/>
          <w:color w:val="000000" w:themeColor="text1"/>
          <w:sz w:val="22"/>
          <w:szCs w:val="22"/>
        </w:rPr>
        <w:t xml:space="preserve">, Newcastle West e </w:t>
      </w:r>
      <w:proofErr w:type="spellStart"/>
      <w:r w:rsidRPr="5467F3AB">
        <w:rPr>
          <w:rFonts w:ascii="IOI Light" w:hAnsi="IOI Light"/>
          <w:color w:val="000000" w:themeColor="text1"/>
          <w:sz w:val="22"/>
          <w:szCs w:val="22"/>
        </w:rPr>
        <w:t>Abbeyfeale</w:t>
      </w:r>
      <w:proofErr w:type="spellEnd"/>
      <w:r w:rsidRPr="5467F3AB">
        <w:rPr>
          <w:rFonts w:ascii="IOI Light" w:hAnsi="IOI Light"/>
          <w:color w:val="000000" w:themeColor="text1"/>
          <w:sz w:val="22"/>
          <w:szCs w:val="22"/>
        </w:rPr>
        <w:t xml:space="preserve">, attraversando paesaggi rurali e siti di interesse storico. Restando nella parte ovest dell’isola un’altra bella opportunità, inaugurata di recente, per godersi il contatto con la natura è il </w:t>
      </w:r>
      <w:r w:rsidRPr="5467F3AB">
        <w:rPr>
          <w:rFonts w:ascii="IOI Light" w:hAnsi="IOI Light"/>
          <w:b/>
          <w:bCs/>
          <w:color w:val="000000" w:themeColor="text1"/>
          <w:sz w:val="22"/>
          <w:szCs w:val="22"/>
        </w:rPr>
        <w:t xml:space="preserve">Wild Atlantic </w:t>
      </w:r>
      <w:proofErr w:type="spellStart"/>
      <w:r w:rsidRPr="5467F3AB">
        <w:rPr>
          <w:rFonts w:ascii="IOI Light" w:hAnsi="IOI Light"/>
          <w:b/>
          <w:bCs/>
          <w:color w:val="000000" w:themeColor="text1"/>
          <w:sz w:val="22"/>
          <w:szCs w:val="22"/>
        </w:rPr>
        <w:t>Glamping</w:t>
      </w:r>
      <w:proofErr w:type="spellEnd"/>
      <w:r w:rsidRPr="5467F3AB">
        <w:rPr>
          <w:rFonts w:ascii="IOI Light" w:hAnsi="IOI Light"/>
          <w:b/>
          <w:bCs/>
          <w:color w:val="000000" w:themeColor="text1"/>
          <w:sz w:val="22"/>
          <w:szCs w:val="22"/>
        </w:rPr>
        <w:t xml:space="preserve"> sull'isola di Bere</w:t>
      </w:r>
      <w:r w:rsidRPr="5467F3AB">
        <w:rPr>
          <w:rFonts w:ascii="IOI Light" w:hAnsi="IOI Light"/>
          <w:color w:val="000000" w:themeColor="text1"/>
          <w:sz w:val="22"/>
          <w:szCs w:val="22"/>
        </w:rPr>
        <w:t>, che misura 11 x 5 chilometri e che rappresenta un piccolo mondo a parte distante soltanto 2 chilometri dalla costa. La struttura offre</w:t>
      </w:r>
      <w:r w:rsidRPr="5467F3AB">
        <w:rPr>
          <w:rFonts w:ascii="Cambria" w:hAnsi="Cambria" w:cs="Cambria"/>
          <w:sz w:val="22"/>
          <w:szCs w:val="22"/>
        </w:rPr>
        <w:t> </w:t>
      </w:r>
      <w:proofErr w:type="gramStart"/>
      <w:r w:rsidRPr="5467F3AB">
        <w:rPr>
          <w:rFonts w:ascii="IOI Light" w:hAnsi="IOI Light"/>
          <w:b/>
          <w:bCs/>
          <w:sz w:val="22"/>
          <w:szCs w:val="22"/>
        </w:rPr>
        <w:t>10</w:t>
      </w:r>
      <w:proofErr w:type="gramEnd"/>
      <w:r w:rsidRPr="5467F3AB">
        <w:rPr>
          <w:rFonts w:ascii="IOI Light" w:hAnsi="IOI Light"/>
          <w:b/>
          <w:bCs/>
          <w:sz w:val="22"/>
          <w:szCs w:val="22"/>
        </w:rPr>
        <w:t xml:space="preserve"> eleganti tende a campana</w:t>
      </w:r>
      <w:r w:rsidRPr="5467F3AB">
        <w:rPr>
          <w:rFonts w:ascii="Cambria" w:hAnsi="Cambria" w:cs="Cambria"/>
          <w:sz w:val="22"/>
          <w:szCs w:val="22"/>
        </w:rPr>
        <w:t> </w:t>
      </w:r>
      <w:r w:rsidRPr="5467F3AB">
        <w:rPr>
          <w:rFonts w:ascii="IOI Light" w:hAnsi="IOI Light"/>
          <w:color w:val="000000" w:themeColor="text1"/>
          <w:sz w:val="22"/>
          <w:szCs w:val="22"/>
        </w:rPr>
        <w:t>posizionate lungo la riva, ciascuna con una terrazza privata che si affaccia su Lawrence Cove, nella Baia di Bantry, dotate di elettricità e frigorifero.</w:t>
      </w:r>
    </w:p>
    <w:p w14:paraId="50837DEF" w14:textId="3FB95CD7" w:rsidR="5467F3AB" w:rsidRDefault="5467F3AB" w:rsidP="5467F3AB">
      <w:pPr>
        <w:jc w:val="both"/>
        <w:rPr>
          <w:rFonts w:ascii="IOI Light" w:hAnsi="IOI Light"/>
          <w:color w:val="000000" w:themeColor="text1"/>
          <w:sz w:val="22"/>
          <w:szCs w:val="22"/>
        </w:rPr>
      </w:pPr>
    </w:p>
    <w:p w14:paraId="0F31AA59" w14:textId="107E0AAB" w:rsidR="5467F3AB" w:rsidRDefault="5467F3AB" w:rsidP="5467F3AB">
      <w:pPr>
        <w:jc w:val="both"/>
        <w:rPr>
          <w:rFonts w:ascii="IOI Light" w:hAnsi="IOI Light"/>
          <w:color w:val="000000" w:themeColor="text1"/>
          <w:sz w:val="22"/>
          <w:szCs w:val="22"/>
        </w:rPr>
      </w:pPr>
    </w:p>
    <w:p w14:paraId="586A467D" w14:textId="77777777" w:rsidR="00517BE7" w:rsidRPr="0005630D" w:rsidRDefault="0035235D" w:rsidP="00D95981">
      <w:pPr>
        <w:pStyle w:val="NormaleWeb"/>
        <w:jc w:val="both"/>
        <w:rPr>
          <w:rFonts w:ascii="IOI Light" w:hAnsi="IOI Light"/>
          <w:b/>
          <w:bCs/>
          <w:color w:val="000000" w:themeColor="text1"/>
          <w:sz w:val="22"/>
          <w:szCs w:val="22"/>
        </w:rPr>
      </w:pPr>
      <w:hyperlink r:id="rId14">
        <w:r w:rsidR="00517BE7" w:rsidRPr="5467F3AB">
          <w:rPr>
            <w:rStyle w:val="Collegamentoipertestuale"/>
            <w:rFonts w:ascii="IOI Light" w:hAnsi="IOI Light"/>
            <w:b/>
            <w:bCs/>
            <w:sz w:val="22"/>
            <w:szCs w:val="22"/>
          </w:rPr>
          <w:t>www.irlanda.com</w:t>
        </w:r>
      </w:hyperlink>
      <w:r w:rsidR="00517BE7" w:rsidRPr="5467F3AB">
        <w:rPr>
          <w:rFonts w:ascii="IOI Light" w:hAnsi="IOI Light"/>
          <w:b/>
          <w:bCs/>
          <w:color w:val="000000" w:themeColor="text1"/>
          <w:sz w:val="22"/>
          <w:szCs w:val="22"/>
        </w:rPr>
        <w:t xml:space="preserve"> </w:t>
      </w:r>
    </w:p>
    <w:sectPr w:rsidR="00517BE7" w:rsidRPr="0005630D">
      <w:headerReference w:type="default" r:id="rId15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59A385" w14:textId="77777777" w:rsidR="00F00B6B" w:rsidRDefault="00F00B6B" w:rsidP="006A1A28">
      <w:r>
        <w:separator/>
      </w:r>
    </w:p>
  </w:endnote>
  <w:endnote w:type="continuationSeparator" w:id="0">
    <w:p w14:paraId="6ABA31DA" w14:textId="77777777" w:rsidR="00F00B6B" w:rsidRDefault="00F00B6B" w:rsidP="006A1A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IOI Light">
    <w:panose1 w:val="00000000000000000000"/>
    <w:charset w:val="00"/>
    <w:family w:val="auto"/>
    <w:pitch w:val="variable"/>
    <w:sig w:usb0="8000002F" w:usb1="0000004A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1BDAC4" w14:textId="77777777" w:rsidR="00F00B6B" w:rsidRDefault="00F00B6B" w:rsidP="006A1A28">
      <w:r>
        <w:separator/>
      </w:r>
    </w:p>
  </w:footnote>
  <w:footnote w:type="continuationSeparator" w:id="0">
    <w:p w14:paraId="0343DB54" w14:textId="77777777" w:rsidR="00F00B6B" w:rsidRDefault="00F00B6B" w:rsidP="006A1A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3C9F9C" w14:textId="5B3A15D0" w:rsidR="006A1A28" w:rsidRDefault="006A1A28">
    <w:pPr>
      <w:pStyle w:val="Intestazione"/>
    </w:pPr>
    <w:r>
      <w:rPr>
        <w:noProof/>
      </w:rPr>
      <w:drawing>
        <wp:anchor distT="0" distB="0" distL="114300" distR="114300" simplePos="0" relativeHeight="251659264" behindDoc="0" locked="0" layoutInCell="1" allowOverlap="1" wp14:anchorId="5E63A5F3" wp14:editId="4321F91D">
          <wp:simplePos x="0" y="0"/>
          <wp:positionH relativeFrom="margin">
            <wp:align>left</wp:align>
          </wp:positionH>
          <wp:positionV relativeFrom="paragraph">
            <wp:posOffset>-219710</wp:posOffset>
          </wp:positionV>
          <wp:extent cx="2593975" cy="666750"/>
          <wp:effectExtent l="0" t="0" r="0" b="0"/>
          <wp:wrapSquare wrapText="bothSides"/>
          <wp:docPr id="12" name="Immagin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Immagine 10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7931" t="30517" r="6207" b="36380"/>
                  <a:stretch/>
                </pic:blipFill>
                <pic:spPr bwMode="auto">
                  <a:xfrm>
                    <a:off x="0" y="0"/>
                    <a:ext cx="2593975" cy="66675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>
    <int2:bookmark int2:bookmarkName="_Int_Uo1Y7fwh" int2:invalidationBookmarkName="" int2:hashCode="4BhK3t+ROwdmJm" int2:id="q9OI0FsR">
      <int2:state int2:value="Rejected" int2:type="AugLoop_Text_Critique"/>
    </int2:bookmark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DD1E93"/>
    <w:multiLevelType w:val="hybridMultilevel"/>
    <w:tmpl w:val="17BAB824"/>
    <w:lvl w:ilvl="0" w:tplc="F3C68DE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9F4D50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3B4FAE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5B8D1F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FA396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E4096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3C2A78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902BE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A42A73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F07978"/>
    <w:multiLevelType w:val="hybridMultilevel"/>
    <w:tmpl w:val="6DA27700"/>
    <w:lvl w:ilvl="0" w:tplc="A2D0B30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066500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7DA04E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B18390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138AAB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E72F03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6EA338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E9A945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500FB1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6DFAB5"/>
    <w:multiLevelType w:val="hybridMultilevel"/>
    <w:tmpl w:val="84F085D0"/>
    <w:lvl w:ilvl="0" w:tplc="FC947B5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4D8EE6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EFE47E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546738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5A23B1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DCE7E5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B10561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B8683D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DA474F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9E8848"/>
    <w:multiLevelType w:val="hybridMultilevel"/>
    <w:tmpl w:val="E9E0C3A2"/>
    <w:lvl w:ilvl="0" w:tplc="D410151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E468BC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C9235E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306A4B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A98981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320537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700174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E3E31D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D58EEE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35CD4F6"/>
    <w:multiLevelType w:val="hybridMultilevel"/>
    <w:tmpl w:val="56208594"/>
    <w:lvl w:ilvl="0" w:tplc="E750AC6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E0E273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0B2DA3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E40B67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73A75C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598166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1BCC8E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A0552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864DD0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EB39FF"/>
    <w:multiLevelType w:val="hybridMultilevel"/>
    <w:tmpl w:val="446897DE"/>
    <w:lvl w:ilvl="0" w:tplc="C1FA0CD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82E1B1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F4C88A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DA4783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170451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F385DA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E5A812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580CE7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926610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6E9E44A"/>
    <w:multiLevelType w:val="hybridMultilevel"/>
    <w:tmpl w:val="37A88F4C"/>
    <w:lvl w:ilvl="0" w:tplc="FBDA9A5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1C8686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C48E55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D9EB50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4AE217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4CAC75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A9E8C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9A228B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116FE8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752A370"/>
    <w:multiLevelType w:val="hybridMultilevel"/>
    <w:tmpl w:val="A548256C"/>
    <w:lvl w:ilvl="0" w:tplc="F3580C2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ED89CB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8D09B8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7BA407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24682D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A84C9F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37CF98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E2CBC2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6765B0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1D05AD1"/>
    <w:multiLevelType w:val="hybridMultilevel"/>
    <w:tmpl w:val="EC4A8A96"/>
    <w:lvl w:ilvl="0" w:tplc="1E54C5A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B9A0F4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16EA27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F3CD4A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D60023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0CA338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930545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F1CEF8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0C0604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FBF1A3D"/>
    <w:multiLevelType w:val="multilevel"/>
    <w:tmpl w:val="954892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528569135">
    <w:abstractNumId w:val="3"/>
  </w:num>
  <w:num w:numId="2" w16cid:durableId="439380532">
    <w:abstractNumId w:val="4"/>
  </w:num>
  <w:num w:numId="3" w16cid:durableId="534848909">
    <w:abstractNumId w:val="0"/>
  </w:num>
  <w:num w:numId="4" w16cid:durableId="334769878">
    <w:abstractNumId w:val="7"/>
  </w:num>
  <w:num w:numId="5" w16cid:durableId="679042108">
    <w:abstractNumId w:val="6"/>
  </w:num>
  <w:num w:numId="6" w16cid:durableId="1405027942">
    <w:abstractNumId w:val="5"/>
  </w:num>
  <w:num w:numId="7" w16cid:durableId="2111074822">
    <w:abstractNumId w:val="8"/>
  </w:num>
  <w:num w:numId="8" w16cid:durableId="685601558">
    <w:abstractNumId w:val="1"/>
  </w:num>
  <w:num w:numId="9" w16cid:durableId="1197235862">
    <w:abstractNumId w:val="2"/>
  </w:num>
  <w:num w:numId="10" w16cid:durableId="145837582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3A4A"/>
    <w:rsid w:val="00040EB6"/>
    <w:rsid w:val="000410C8"/>
    <w:rsid w:val="0005630D"/>
    <w:rsid w:val="000B0C86"/>
    <w:rsid w:val="000D25E8"/>
    <w:rsid w:val="000E2431"/>
    <w:rsid w:val="00100CC6"/>
    <w:rsid w:val="001044CF"/>
    <w:rsid w:val="0014619E"/>
    <w:rsid w:val="00154651"/>
    <w:rsid w:val="0016593D"/>
    <w:rsid w:val="00175B5F"/>
    <w:rsid w:val="0018435E"/>
    <w:rsid w:val="00194943"/>
    <w:rsid w:val="001B0ABA"/>
    <w:rsid w:val="001C683D"/>
    <w:rsid w:val="001E19D5"/>
    <w:rsid w:val="0020210B"/>
    <w:rsid w:val="0023395D"/>
    <w:rsid w:val="002369B4"/>
    <w:rsid w:val="002B6136"/>
    <w:rsid w:val="002C76CB"/>
    <w:rsid w:val="00303363"/>
    <w:rsid w:val="003148B1"/>
    <w:rsid w:val="00345075"/>
    <w:rsid w:val="00350AAC"/>
    <w:rsid w:val="00380251"/>
    <w:rsid w:val="00380BB0"/>
    <w:rsid w:val="00391F5B"/>
    <w:rsid w:val="0039458A"/>
    <w:rsid w:val="003958FB"/>
    <w:rsid w:val="003C3962"/>
    <w:rsid w:val="003D066D"/>
    <w:rsid w:val="003D6671"/>
    <w:rsid w:val="003E7FC0"/>
    <w:rsid w:val="00442572"/>
    <w:rsid w:val="004443F8"/>
    <w:rsid w:val="00464D49"/>
    <w:rsid w:val="004C1DCB"/>
    <w:rsid w:val="004F675E"/>
    <w:rsid w:val="005019B2"/>
    <w:rsid w:val="00501B34"/>
    <w:rsid w:val="00517BE7"/>
    <w:rsid w:val="00521551"/>
    <w:rsid w:val="00531055"/>
    <w:rsid w:val="00560919"/>
    <w:rsid w:val="0058044B"/>
    <w:rsid w:val="00584315"/>
    <w:rsid w:val="005A68AD"/>
    <w:rsid w:val="005C3367"/>
    <w:rsid w:val="005D10BF"/>
    <w:rsid w:val="00625198"/>
    <w:rsid w:val="00630221"/>
    <w:rsid w:val="006513B7"/>
    <w:rsid w:val="00661954"/>
    <w:rsid w:val="00690CF7"/>
    <w:rsid w:val="006A1A28"/>
    <w:rsid w:val="006B4199"/>
    <w:rsid w:val="006C5465"/>
    <w:rsid w:val="00702CB9"/>
    <w:rsid w:val="00767FF2"/>
    <w:rsid w:val="007B03CE"/>
    <w:rsid w:val="007C07FE"/>
    <w:rsid w:val="007C5091"/>
    <w:rsid w:val="007D709D"/>
    <w:rsid w:val="00816008"/>
    <w:rsid w:val="008217BA"/>
    <w:rsid w:val="0085464E"/>
    <w:rsid w:val="0087095A"/>
    <w:rsid w:val="008750CD"/>
    <w:rsid w:val="00891092"/>
    <w:rsid w:val="008D5029"/>
    <w:rsid w:val="008E5015"/>
    <w:rsid w:val="00917613"/>
    <w:rsid w:val="009610EC"/>
    <w:rsid w:val="00966B94"/>
    <w:rsid w:val="00980112"/>
    <w:rsid w:val="009A4EC4"/>
    <w:rsid w:val="009B7130"/>
    <w:rsid w:val="009D274F"/>
    <w:rsid w:val="00A118F5"/>
    <w:rsid w:val="00A501EC"/>
    <w:rsid w:val="00A832D8"/>
    <w:rsid w:val="00A85435"/>
    <w:rsid w:val="00AB4BBE"/>
    <w:rsid w:val="00AE04C3"/>
    <w:rsid w:val="00B7462F"/>
    <w:rsid w:val="00B7741F"/>
    <w:rsid w:val="00BD60A4"/>
    <w:rsid w:val="00BD6AA9"/>
    <w:rsid w:val="00BE39A3"/>
    <w:rsid w:val="00C10CE9"/>
    <w:rsid w:val="00C17D7C"/>
    <w:rsid w:val="00C2305E"/>
    <w:rsid w:val="00C357A1"/>
    <w:rsid w:val="00C4549E"/>
    <w:rsid w:val="00C7299C"/>
    <w:rsid w:val="00C82C90"/>
    <w:rsid w:val="00C90EB1"/>
    <w:rsid w:val="00CA21F7"/>
    <w:rsid w:val="00CB3A11"/>
    <w:rsid w:val="00CB7EEC"/>
    <w:rsid w:val="00D114F6"/>
    <w:rsid w:val="00D24D64"/>
    <w:rsid w:val="00D6549B"/>
    <w:rsid w:val="00D66700"/>
    <w:rsid w:val="00D67B19"/>
    <w:rsid w:val="00D916D9"/>
    <w:rsid w:val="00D95981"/>
    <w:rsid w:val="00DC4628"/>
    <w:rsid w:val="00DC6305"/>
    <w:rsid w:val="00DE3F31"/>
    <w:rsid w:val="00E172CB"/>
    <w:rsid w:val="00E27A31"/>
    <w:rsid w:val="00E455DD"/>
    <w:rsid w:val="00E465D7"/>
    <w:rsid w:val="00E601F8"/>
    <w:rsid w:val="00E63A4A"/>
    <w:rsid w:val="00E94F3C"/>
    <w:rsid w:val="00EC3C6A"/>
    <w:rsid w:val="00EC56E3"/>
    <w:rsid w:val="00ED13BA"/>
    <w:rsid w:val="00EE5E28"/>
    <w:rsid w:val="00EF33FF"/>
    <w:rsid w:val="00EF69B1"/>
    <w:rsid w:val="00F00B6B"/>
    <w:rsid w:val="00F15859"/>
    <w:rsid w:val="00F4368D"/>
    <w:rsid w:val="00FB32EA"/>
    <w:rsid w:val="00FB7724"/>
    <w:rsid w:val="00FD43D9"/>
    <w:rsid w:val="00FE3BCF"/>
    <w:rsid w:val="02DA996A"/>
    <w:rsid w:val="033276D6"/>
    <w:rsid w:val="04C4A89D"/>
    <w:rsid w:val="0692F69A"/>
    <w:rsid w:val="07FF6E99"/>
    <w:rsid w:val="08EC97FD"/>
    <w:rsid w:val="09B841C0"/>
    <w:rsid w:val="0C794D08"/>
    <w:rsid w:val="0CEB685E"/>
    <w:rsid w:val="0DAC22DE"/>
    <w:rsid w:val="0EA9B74B"/>
    <w:rsid w:val="0F88D291"/>
    <w:rsid w:val="1048E1C9"/>
    <w:rsid w:val="10918D20"/>
    <w:rsid w:val="113B10E4"/>
    <w:rsid w:val="1396DF00"/>
    <w:rsid w:val="14E1DB2A"/>
    <w:rsid w:val="160EF2E6"/>
    <w:rsid w:val="168BCEE2"/>
    <w:rsid w:val="18184333"/>
    <w:rsid w:val="18BE68A9"/>
    <w:rsid w:val="1B24A88E"/>
    <w:rsid w:val="1BBC6279"/>
    <w:rsid w:val="1C9D9032"/>
    <w:rsid w:val="1D6513EE"/>
    <w:rsid w:val="1DDAFD8D"/>
    <w:rsid w:val="1DE2624A"/>
    <w:rsid w:val="1EB8596C"/>
    <w:rsid w:val="1F6F4FB1"/>
    <w:rsid w:val="204359DB"/>
    <w:rsid w:val="20E67C5F"/>
    <w:rsid w:val="21200E8C"/>
    <w:rsid w:val="2180E45E"/>
    <w:rsid w:val="24598CB8"/>
    <w:rsid w:val="261593BE"/>
    <w:rsid w:val="285C1A9F"/>
    <w:rsid w:val="28AC82E1"/>
    <w:rsid w:val="28CCA878"/>
    <w:rsid w:val="2D6999D8"/>
    <w:rsid w:val="2DCE1183"/>
    <w:rsid w:val="2EFFE3A5"/>
    <w:rsid w:val="2F80EA64"/>
    <w:rsid w:val="2FBC8969"/>
    <w:rsid w:val="2FDCB885"/>
    <w:rsid w:val="30BE73CC"/>
    <w:rsid w:val="31369184"/>
    <w:rsid w:val="32050452"/>
    <w:rsid w:val="35E9D6B8"/>
    <w:rsid w:val="3A4BC737"/>
    <w:rsid w:val="3BE503CF"/>
    <w:rsid w:val="3BFDE034"/>
    <w:rsid w:val="3C530567"/>
    <w:rsid w:val="3CBAACA2"/>
    <w:rsid w:val="3D84464B"/>
    <w:rsid w:val="3F8E98DE"/>
    <w:rsid w:val="40A433C0"/>
    <w:rsid w:val="4788BA9D"/>
    <w:rsid w:val="4799DC86"/>
    <w:rsid w:val="47FCB18B"/>
    <w:rsid w:val="4ACDF194"/>
    <w:rsid w:val="4C6DD515"/>
    <w:rsid w:val="4CA6D238"/>
    <w:rsid w:val="4CCF1FB7"/>
    <w:rsid w:val="4DAB36F7"/>
    <w:rsid w:val="4EAD48D9"/>
    <w:rsid w:val="4F239E79"/>
    <w:rsid w:val="5030F1B2"/>
    <w:rsid w:val="504C6C13"/>
    <w:rsid w:val="53768A00"/>
    <w:rsid w:val="5467F3AB"/>
    <w:rsid w:val="5551E138"/>
    <w:rsid w:val="55EA5554"/>
    <w:rsid w:val="5672A1A2"/>
    <w:rsid w:val="58530E8B"/>
    <w:rsid w:val="5A6EF486"/>
    <w:rsid w:val="5B4F4A3B"/>
    <w:rsid w:val="5B67225B"/>
    <w:rsid w:val="5BB7B8DB"/>
    <w:rsid w:val="5E7F2514"/>
    <w:rsid w:val="5F8798D8"/>
    <w:rsid w:val="600503CC"/>
    <w:rsid w:val="613D2A0D"/>
    <w:rsid w:val="626F5F03"/>
    <w:rsid w:val="62A7045C"/>
    <w:rsid w:val="646F92C1"/>
    <w:rsid w:val="6508B0C3"/>
    <w:rsid w:val="66091771"/>
    <w:rsid w:val="67AF900D"/>
    <w:rsid w:val="68900E75"/>
    <w:rsid w:val="68DCB88F"/>
    <w:rsid w:val="69679F88"/>
    <w:rsid w:val="6B66A33C"/>
    <w:rsid w:val="6D69ECA2"/>
    <w:rsid w:val="6DE8FD4E"/>
    <w:rsid w:val="6EA46526"/>
    <w:rsid w:val="70228654"/>
    <w:rsid w:val="703D3F03"/>
    <w:rsid w:val="704A5FC6"/>
    <w:rsid w:val="716A70F7"/>
    <w:rsid w:val="71F0DABE"/>
    <w:rsid w:val="72A57A47"/>
    <w:rsid w:val="7530AE95"/>
    <w:rsid w:val="75E9D1F3"/>
    <w:rsid w:val="78312732"/>
    <w:rsid w:val="7848E5DB"/>
    <w:rsid w:val="78A89DAF"/>
    <w:rsid w:val="7940FAE0"/>
    <w:rsid w:val="799EB857"/>
    <w:rsid w:val="7A27141D"/>
    <w:rsid w:val="7C4AAEF8"/>
    <w:rsid w:val="7D9B1118"/>
    <w:rsid w:val="7E6534BC"/>
    <w:rsid w:val="7EF7A317"/>
    <w:rsid w:val="7F099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FEF8B2"/>
  <w15:chartTrackingRefBased/>
  <w15:docId w15:val="{84C7CE7E-C917-8347-8B83-16A42D5524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it-IT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basedOn w:val="Carpredefinitoparagrafo"/>
    <w:uiPriority w:val="99"/>
    <w:unhideWhenUsed/>
    <w:rsid w:val="005C3367"/>
    <w:rPr>
      <w:color w:val="0563C1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5C3367"/>
    <w:rPr>
      <w:color w:val="605E5C"/>
      <w:shd w:val="clear" w:color="auto" w:fill="E1DFDD"/>
    </w:rPr>
  </w:style>
  <w:style w:type="character" w:styleId="Collegamentovisitato">
    <w:name w:val="FollowedHyperlink"/>
    <w:basedOn w:val="Carpredefinitoparagrafo"/>
    <w:uiPriority w:val="99"/>
    <w:semiHidden/>
    <w:unhideWhenUsed/>
    <w:rsid w:val="005019B2"/>
    <w:rPr>
      <w:color w:val="954F72" w:themeColor="followedHyperlink"/>
      <w:u w:val="single"/>
    </w:rPr>
  </w:style>
  <w:style w:type="paragraph" w:styleId="NormaleWeb">
    <w:name w:val="Normal (Web)"/>
    <w:basedOn w:val="Normale"/>
    <w:uiPriority w:val="99"/>
    <w:unhideWhenUsed/>
    <w:rsid w:val="00D24D64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eastAsia="it-IT"/>
      <w14:ligatures w14:val="none"/>
    </w:rPr>
  </w:style>
  <w:style w:type="character" w:styleId="Enfasigrassetto">
    <w:name w:val="Strong"/>
    <w:basedOn w:val="Carpredefinitoparagrafo"/>
    <w:uiPriority w:val="22"/>
    <w:qFormat/>
    <w:rsid w:val="00D24D64"/>
    <w:rPr>
      <w:b/>
      <w:bCs/>
    </w:rPr>
  </w:style>
  <w:style w:type="character" w:customStyle="1" w:styleId="apple-converted-space">
    <w:name w:val="apple-converted-space"/>
    <w:basedOn w:val="Carpredefinitoparagrafo"/>
    <w:rsid w:val="001B0ABA"/>
  </w:style>
  <w:style w:type="character" w:styleId="Enfasicorsivo">
    <w:name w:val="Emphasis"/>
    <w:basedOn w:val="Carpredefinitoparagrafo"/>
    <w:uiPriority w:val="20"/>
    <w:qFormat/>
    <w:rsid w:val="001B0ABA"/>
    <w:rPr>
      <w:i/>
      <w:iCs/>
    </w:rPr>
  </w:style>
  <w:style w:type="character" w:styleId="Rimandocommento">
    <w:name w:val="annotation reference"/>
    <w:basedOn w:val="Carpredefinitoparagrafo"/>
    <w:uiPriority w:val="99"/>
    <w:semiHidden/>
    <w:unhideWhenUsed/>
    <w:rsid w:val="00ED13BA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ED13BA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ED13BA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ED13BA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ED13BA"/>
    <w:rPr>
      <w:b/>
      <w:bCs/>
      <w:sz w:val="20"/>
      <w:szCs w:val="20"/>
    </w:rPr>
  </w:style>
  <w:style w:type="paragraph" w:styleId="Paragrafoelenco">
    <w:name w:val="List Paragraph"/>
    <w:basedOn w:val="Normale"/>
    <w:uiPriority w:val="34"/>
    <w:qFormat/>
    <w:rsid w:val="7EF7A317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unhideWhenUsed/>
    <w:rsid w:val="006A1A28"/>
    <w:pPr>
      <w:tabs>
        <w:tab w:val="center" w:pos="4513"/>
        <w:tab w:val="right" w:pos="9026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6A1A28"/>
  </w:style>
  <w:style w:type="paragraph" w:styleId="Pidipagina">
    <w:name w:val="footer"/>
    <w:basedOn w:val="Normale"/>
    <w:link w:val="PidipaginaCarattere"/>
    <w:uiPriority w:val="99"/>
    <w:unhideWhenUsed/>
    <w:rsid w:val="006A1A28"/>
    <w:pPr>
      <w:tabs>
        <w:tab w:val="center" w:pos="4513"/>
        <w:tab w:val="right" w:pos="9026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6A1A2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5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76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26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42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76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26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12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1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47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2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04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theharbourviewhotel.com" TargetMode="External"/><Relationship Id="rId18" Type="http://schemas.microsoft.com/office/2020/10/relationships/intelligence" Target="intelligence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www.dunlucelodge.co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dinglefilmwalks.com/" TargetMode="External"/><Relationship Id="rId5" Type="http://schemas.openxmlformats.org/officeDocument/2006/relationships/styles" Target="styles.xml"/><Relationship Id="rId15" Type="http://schemas.openxmlformats.org/officeDocument/2006/relationships/header" Target="header1.xml"/><Relationship Id="rId10" Type="http://schemas.openxmlformats.org/officeDocument/2006/relationships/hyperlink" Target="https://www.killarneyphototours.ie/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://www.irlanda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e89d7453-93d8-4417-bf9f-9635e037ff79">
      <Terms xmlns="http://schemas.microsoft.com/office/infopath/2007/PartnerControls"/>
    </lcf76f155ced4ddcb4097134ff3c332f>
    <_ip_UnifiedCompliancePolicyProperties xmlns="http://schemas.microsoft.com/sharepoint/v3" xsi:nil="true"/>
    <TaxCatchAll xmlns="9f48bdf5-671c-403b-834e-03480cd9d46b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B19310922B5F2D42AE5BDE4B6A5BB10A" ma:contentTypeVersion="21" ma:contentTypeDescription="Creare un nuovo documento." ma:contentTypeScope="" ma:versionID="f73f648c513be7c489d336e9e58fe973">
  <xsd:schema xmlns:xsd="http://www.w3.org/2001/XMLSchema" xmlns:xs="http://www.w3.org/2001/XMLSchema" xmlns:p="http://schemas.microsoft.com/office/2006/metadata/properties" xmlns:ns1="http://schemas.microsoft.com/sharepoint/v3" xmlns:ns2="e89d7453-93d8-4417-bf9f-9635e037ff79" xmlns:ns3="9f48bdf5-671c-403b-834e-03480cd9d46b" targetNamespace="http://schemas.microsoft.com/office/2006/metadata/properties" ma:root="true" ma:fieldsID="ad875726a4865379ee0a414d6c41039f" ns1:_="" ns2:_="" ns3:_="">
    <xsd:import namespace="http://schemas.microsoft.com/sharepoint/v3"/>
    <xsd:import namespace="e89d7453-93d8-4417-bf9f-9635e037ff79"/>
    <xsd:import namespace="9f48bdf5-671c-403b-834e-03480cd9d46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  <xsd:element ref="ns3:SharedWithUsers" minOccurs="0"/>
                <xsd:element ref="ns3:SharedWithDetails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 ma:readOnly="fals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89d7453-93d8-4417-bf9f-9635e037ff7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4" nillable="true" ma:taxonomy="true" ma:internalName="lcf76f155ced4ddcb4097134ff3c332f" ma:taxonomyFieldName="MediaServiceImageTags" ma:displayName="Tag immagine" ma:readOnly="false" ma:fieldId="{5cf76f15-5ced-4ddc-b409-7134ff3c332f}" ma:taxonomyMulti="true" ma:sspId="559624bc-3b6d-45e8-9641-4db9400d4d5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48bdf5-671c-403b-834e-03480cd9d46b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8b4aa22f-09a2-4ac7-8583-47cf0a7debd5}" ma:internalName="TaxCatchAll" ma:readOnly="false" ma:showField="CatchAllData" ma:web="9f48bdf5-671c-403b-834e-03480cd9d46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C80A6C7-FFE4-46E3-8019-7AD4BF0ACD7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D06B2A3-4B72-41F7-98FA-B0694B3AE888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e89d7453-93d8-4417-bf9f-9635e037ff79"/>
    <ds:schemaRef ds:uri="9f48bdf5-671c-403b-834e-03480cd9d46b"/>
  </ds:schemaRefs>
</ds:datastoreItem>
</file>

<file path=customXml/itemProps3.xml><?xml version="1.0" encoding="utf-8"?>
<ds:datastoreItem xmlns:ds="http://schemas.openxmlformats.org/officeDocument/2006/customXml" ds:itemID="{68A8B565-71F5-4E29-AFCE-D70AF9CFD7F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1604</Words>
  <Characters>9143</Characters>
  <Application>Microsoft Office Word</Application>
  <DocSecurity>0</DocSecurity>
  <Lines>76</Lines>
  <Paragraphs>21</Paragraphs>
  <ScaleCrop>false</ScaleCrop>
  <Company/>
  <LinksUpToDate>false</LinksUpToDate>
  <CharactersWithSpaces>10726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claudia torresani</dc:creator>
  <cp:keywords/>
  <dc:description/>
  <cp:lastModifiedBy>Ornella Gamacchio</cp:lastModifiedBy>
  <cp:revision>27</cp:revision>
  <dcterms:created xsi:type="dcterms:W3CDTF">2025-02-18T17:17:00Z</dcterms:created>
  <dcterms:modified xsi:type="dcterms:W3CDTF">2025-02-24T09:29:00Z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0x010100B19310922B5F2D42AE5BDE4B6A5BB10A</vt:lpwstr>
  </property>
  <property fmtid="{D5CDD505-2E9C-101B-9397-08002B2CF9AE}" pid="3" name="MediaServiceImageTags">
    <vt:lpwstr/>
  </property>
</Properties>
</file>